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6972" w:rsidP="000C5835" w:rsidRDefault="00CD6972" w14:paraId="5057212D" w14:textId="1534A1C6">
      <w:pPr>
        <w:jc w:val="center"/>
        <w:outlineLvl w:val="0"/>
        <w:rPr>
          <w:rFonts w:ascii="Times New Roman" w:hAnsi="Times New Roman"/>
          <w:b/>
        </w:rPr>
      </w:pPr>
      <w:r>
        <w:rPr>
          <w:rFonts w:ascii="Times New Roman" w:hAnsi="Times New Roman"/>
          <w:b/>
        </w:rPr>
        <w:t xml:space="preserve">GUARDIAN </w:t>
      </w:r>
      <w:r>
        <w:rPr>
          <w:rFonts w:ascii="Times New Roman" w:hAnsi="Times New Roman"/>
          <w:b/>
          <w:i/>
        </w:rPr>
        <w:t xml:space="preserve">ad Litem </w:t>
      </w:r>
      <w:r w:rsidRPr="005F2ED8">
        <w:rPr>
          <w:rFonts w:ascii="Times New Roman" w:hAnsi="Times New Roman"/>
          <w:b/>
        </w:rPr>
        <w:t>REPORT TO COURT</w:t>
      </w:r>
      <w:r>
        <w:rPr>
          <w:rFonts w:ascii="Times New Roman" w:hAnsi="Times New Roman"/>
          <w:b/>
        </w:rPr>
        <w:t xml:space="preserve"> </w:t>
      </w:r>
    </w:p>
    <w:p w:rsidR="0028238D" w:rsidP="000C5835" w:rsidRDefault="0028238D" w14:paraId="5057212E" w14:textId="77777777">
      <w:pPr>
        <w:jc w:val="center"/>
        <w:outlineLvl w:val="0"/>
        <w:rPr>
          <w:rFonts w:ascii="Times New Roman" w:hAnsi="Times New Roman"/>
          <w:b/>
        </w:rPr>
      </w:pPr>
      <w:r>
        <w:rPr>
          <w:rFonts w:ascii="Times New Roman" w:hAnsi="Times New Roman"/>
          <w:b/>
        </w:rPr>
        <w:t>CASA KANE COUNTY</w:t>
      </w:r>
    </w:p>
    <w:p w:rsidRPr="00C27540" w:rsidR="00424081" w:rsidP="00C27540" w:rsidRDefault="00C27540" w14:paraId="5057212F" w14:textId="77777777">
      <w:pPr>
        <w:tabs>
          <w:tab w:val="right" w:pos="10260"/>
        </w:tabs>
        <w:ind w:right="-180"/>
        <w:rPr>
          <w:rFonts w:ascii="Times New Roman" w:hAnsi="Times New Roman"/>
          <w:b/>
          <w:u w:val="thick"/>
        </w:rPr>
      </w:pPr>
      <w:r w:rsidRPr="00C27540">
        <w:rPr>
          <w:rFonts w:ascii="Times New Roman" w:hAnsi="Times New Roman"/>
          <w:b/>
          <w:u w:val="thick"/>
        </w:rPr>
        <w:tab/>
      </w:r>
    </w:p>
    <w:p w:rsidRPr="005F2ED8" w:rsidR="00424081" w:rsidP="00424081" w:rsidRDefault="00424081" w14:paraId="50572130" w14:textId="77777777">
      <w:pPr>
        <w:jc w:val="center"/>
        <w:rPr>
          <w:rFonts w:ascii="Times New Roman" w:hAnsi="Times New Roman"/>
          <w:b/>
        </w:rPr>
      </w:pPr>
    </w:p>
    <w:p w:rsidRPr="00C76EB1" w:rsidR="000C5835" w:rsidP="00A30BE9" w:rsidRDefault="00165C29" w14:paraId="50572131" w14:textId="66B8A72F">
      <w:pPr>
        <w:tabs>
          <w:tab w:val="left" w:pos="2430"/>
          <w:tab w:val="left" w:pos="5040"/>
          <w:tab w:val="left" w:pos="8820"/>
        </w:tabs>
        <w:jc w:val="both"/>
        <w:rPr>
          <w:rFonts w:ascii="Times New Roman" w:hAnsi="Times New Roman"/>
        </w:rPr>
      </w:pPr>
      <w:r w:rsidRPr="000C4C34">
        <w:rPr>
          <w:rFonts w:ascii="Times New Roman" w:hAnsi="Times New Roman"/>
          <w:b/>
        </w:rPr>
        <w:t>CASE NUMBER(S)</w:t>
      </w:r>
      <w:r w:rsidR="00A30BE9">
        <w:rPr>
          <w:rFonts w:ascii="Times New Roman" w:hAnsi="Times New Roman"/>
        </w:rPr>
        <w:t>:</w:t>
      </w:r>
      <w:r w:rsidR="00A30BE9">
        <w:rPr>
          <w:rFonts w:ascii="Times New Roman" w:hAnsi="Times New Roman"/>
        </w:rPr>
        <w:tab/>
      </w:r>
      <w:r w:rsidRPr="001508CB" w:rsidR="001508CB">
        <w:rPr>
          <w:rFonts w:ascii="Times New Roman" w:hAnsi="Times New Roman"/>
          <w:bCs/>
        </w:rPr>
        <w:t>20</w:t>
      </w:r>
      <w:r w:rsidR="00664E92">
        <w:rPr>
          <w:rFonts w:ascii="Times New Roman" w:hAnsi="Times New Roman"/>
          <w:bCs/>
        </w:rPr>
        <w:t xml:space="preserve"> </w:t>
      </w:r>
      <w:r w:rsidRPr="001508CB" w:rsidR="001508CB">
        <w:rPr>
          <w:rFonts w:ascii="Times New Roman" w:hAnsi="Times New Roman"/>
          <w:bCs/>
        </w:rPr>
        <w:t>JA</w:t>
      </w:r>
      <w:r w:rsidR="00664E92">
        <w:rPr>
          <w:rFonts w:ascii="Times New Roman" w:hAnsi="Times New Roman"/>
          <w:bCs/>
        </w:rPr>
        <w:t>-</w:t>
      </w:r>
      <w:r w:rsidRPr="001508CB" w:rsidR="001508CB">
        <w:rPr>
          <w:rFonts w:ascii="Times New Roman" w:hAnsi="Times New Roman"/>
          <w:bCs/>
        </w:rPr>
        <w:t>6</w:t>
      </w:r>
      <w:r w:rsidR="001508CB">
        <w:rPr>
          <w:rFonts w:ascii="Times New Roman" w:hAnsi="Times New Roman"/>
          <w:bCs/>
        </w:rPr>
        <w:t>4</w:t>
      </w:r>
      <w:r w:rsidR="00A30BE9">
        <w:rPr>
          <w:rFonts w:ascii="Times New Roman" w:hAnsi="Times New Roman"/>
          <w:bCs/>
        </w:rPr>
        <w:tab/>
      </w:r>
      <w:r w:rsidRPr="00C76EB1">
        <w:rPr>
          <w:rFonts w:ascii="Times New Roman" w:hAnsi="Times New Roman"/>
          <w:b/>
        </w:rPr>
        <w:t>TEMPORARY CUSTODY DATE</w:t>
      </w:r>
      <w:r w:rsidRPr="00C76EB1">
        <w:rPr>
          <w:rFonts w:ascii="Times New Roman" w:hAnsi="Times New Roman"/>
        </w:rPr>
        <w:t>:</w:t>
      </w:r>
      <w:r w:rsidR="00664E92">
        <w:rPr>
          <w:rFonts w:ascii="Times New Roman" w:hAnsi="Times New Roman"/>
        </w:rPr>
        <w:tab/>
      </w:r>
      <w:r w:rsidR="002400D0">
        <w:rPr>
          <w:rFonts w:ascii="Times New Roman" w:hAnsi="Times New Roman"/>
        </w:rPr>
        <w:t>05/28/2020</w:t>
      </w:r>
      <w:r w:rsidRPr="00C76EB1">
        <w:rPr>
          <w:rFonts w:ascii="Times New Roman" w:hAnsi="Times New Roman"/>
        </w:rPr>
        <w:tab/>
      </w:r>
    </w:p>
    <w:p w:rsidRPr="00C76EB1" w:rsidR="00424081" w:rsidP="0D8FA730" w:rsidRDefault="00A30BE9" w14:paraId="50572132" w14:textId="49184C0A">
      <w:pPr>
        <w:tabs>
          <w:tab w:val="left" w:pos="5040"/>
          <w:tab w:val="left" w:pos="8820"/>
        </w:tabs>
        <w:ind w:firstLine="0"/>
        <w:jc w:val="both"/>
        <w:rPr>
          <w:rFonts w:ascii="Times New Roman" w:hAnsi="Times New Roman"/>
          <w:b w:val="1"/>
          <w:bCs w:val="1"/>
        </w:rPr>
      </w:pPr>
      <w:r w:rsidRPr="0D8FA730" w:rsidR="00165C29">
        <w:rPr>
          <w:rFonts w:ascii="Times New Roman" w:hAnsi="Times New Roman"/>
          <w:b w:val="1"/>
          <w:bCs w:val="1"/>
        </w:rPr>
        <w:t xml:space="preserve">                                                                                   ADJUDICATION DATE</w:t>
      </w:r>
      <w:r w:rsidRPr="00C05DD1" w:rsidR="00165C29">
        <w:rPr>
          <w:rFonts w:ascii="Times New Roman" w:hAnsi="Times New Roman"/>
        </w:rPr>
        <w:t>:</w:t>
      </w:r>
      <w:r w:rsidR="00664E92">
        <w:rPr>
          <w:rFonts w:ascii="Times New Roman" w:hAnsi="Times New Roman"/>
        </w:rPr>
        <w:tab/>
      </w:r>
      <w:r w:rsidR="002400D0">
        <w:rPr>
          <w:rFonts w:ascii="Times New Roman" w:hAnsi="Times New Roman"/>
        </w:rPr>
        <w:t>10/13/2020</w:t>
      </w:r>
      <w:r w:rsidRPr="00C76EB1" w:rsidR="00165C29">
        <w:rPr>
          <w:rFonts w:ascii="Times New Roman" w:hAnsi="Times New Roman"/>
          <w:b/>
        </w:rPr>
        <w:tab/>
      </w:r>
    </w:p>
    <w:p w:rsidR="00470448" w:rsidP="0D8FA730" w:rsidRDefault="00A30BE9" w14:paraId="50572133" w14:textId="1B41B788">
      <w:pPr>
        <w:tabs>
          <w:tab w:val="left" w:pos="5040"/>
          <w:tab w:val="left" w:pos="8820"/>
        </w:tabs>
        <w:ind w:firstLine="0"/>
        <w:jc w:val="both"/>
        <w:rPr>
          <w:rFonts w:ascii="Times New Roman" w:hAnsi="Times New Roman"/>
        </w:rPr>
      </w:pPr>
      <w:r w:rsidRPr="0D8FA730" w:rsidR="00165C29">
        <w:rPr>
          <w:rFonts w:ascii="Times New Roman" w:hAnsi="Times New Roman"/>
          <w:b w:val="1"/>
          <w:bCs w:val="1"/>
        </w:rPr>
        <w:t xml:space="preserve">                                                                                      DISPOSITION DATE</w:t>
      </w:r>
      <w:r w:rsidRPr="00C05DD1" w:rsidR="00165C29">
        <w:rPr>
          <w:rFonts w:ascii="Times New Roman" w:hAnsi="Times New Roman"/>
        </w:rPr>
        <w:t>:</w:t>
      </w:r>
      <w:r w:rsidR="00664E92">
        <w:rPr>
          <w:rFonts w:ascii="Times New Roman" w:hAnsi="Times New Roman"/>
        </w:rPr>
        <w:tab/>
      </w:r>
      <w:r w:rsidR="002400D0">
        <w:rPr>
          <w:rFonts w:ascii="Times New Roman" w:hAnsi="Times New Roman"/>
        </w:rPr>
        <w:t>11/20/2020</w:t>
      </w:r>
    </w:p>
    <w:p w:rsidRPr="002400D0" w:rsidR="00CD6972" w:rsidP="0D8FA730" w:rsidRDefault="00A30BE9" w14:paraId="50572134" w14:textId="57930C96">
      <w:pPr>
        <w:tabs>
          <w:tab w:val="left" w:pos="5040"/>
          <w:tab w:val="left" w:pos="8820"/>
        </w:tabs>
        <w:ind w:firstLine="0"/>
        <w:jc w:val="both"/>
        <w:rPr>
          <w:rFonts w:ascii="Times New Roman" w:hAnsi="Times New Roman"/>
        </w:rPr>
      </w:pPr>
      <w:r w:rsidRPr="0D8FA730" w:rsidR="007808CF">
        <w:rPr>
          <w:rFonts w:ascii="Times New Roman" w:hAnsi="Times New Roman"/>
          <w:b w:val="1"/>
          <w:bCs w:val="1"/>
        </w:rPr>
        <w:t xml:space="preserve">                                                                                      LAST </w:t>
      </w:r>
      <w:r w:rsidRPr="0D8FA730" w:rsidR="00165C29">
        <w:rPr>
          <w:rFonts w:ascii="Times New Roman" w:hAnsi="Times New Roman"/>
          <w:b w:val="1"/>
          <w:bCs w:val="1"/>
        </w:rPr>
        <w:t>PRH DATE:</w:t>
      </w:r>
      <w:r w:rsidR="00664E92">
        <w:rPr>
          <w:rFonts w:ascii="Times New Roman" w:hAnsi="Times New Roman"/>
          <w:b/>
        </w:rPr>
        <w:tab/>
      </w:r>
      <w:r w:rsidRPr="002400D0" w:rsidR="002400D0">
        <w:rPr>
          <w:rFonts w:ascii="Times New Roman" w:hAnsi="Times New Roman"/>
        </w:rPr>
        <w:t>02/22/2021</w:t>
      </w:r>
    </w:p>
    <w:p w:rsidRPr="00CD6972" w:rsidR="00CD6972" w:rsidP="0D8FA730" w:rsidRDefault="00A30BE9" w14:paraId="50572135" w14:textId="7B97DFF8">
      <w:pPr>
        <w:tabs>
          <w:tab w:val="left" w:pos="5040"/>
          <w:tab w:val="left" w:pos="8820"/>
        </w:tabs>
        <w:ind w:firstLine="0"/>
        <w:jc w:val="both"/>
        <w:rPr>
          <w:rFonts w:ascii="Times New Roman" w:hAnsi="Times New Roman"/>
          <w:b w:val="1"/>
          <w:bCs w:val="1"/>
        </w:rPr>
      </w:pPr>
      <w:r w:rsidRPr="0D8FA730" w:rsidR="00165C29">
        <w:rPr>
          <w:rFonts w:ascii="Times New Roman" w:hAnsi="Times New Roman"/>
          <w:b w:val="1"/>
          <w:bCs w:val="1"/>
        </w:rPr>
        <w:t xml:space="preserve">                                                                                      DATE OF GOAL CHANGE:</w:t>
      </w:r>
      <w:r w:rsidR="00664E92">
        <w:rPr>
          <w:rFonts w:ascii="Times New Roman" w:hAnsi="Times New Roman"/>
          <w:b/>
        </w:rPr>
        <w:tab/>
      </w:r>
      <w:r w:rsidRPr="002400D0" w:rsidR="002400D0">
        <w:rPr>
          <w:rFonts w:ascii="Times New Roman" w:hAnsi="Times New Roman"/>
        </w:rPr>
        <w:t>02/22/2021</w:t>
      </w:r>
    </w:p>
    <w:p w:rsidR="00CD6972" w:rsidP="00A30BE9" w:rsidRDefault="00165C29" w14:paraId="50572137" w14:textId="52A04D8C">
      <w:pPr>
        <w:tabs>
          <w:tab w:val="left" w:pos="2430"/>
          <w:tab w:val="left" w:pos="5040"/>
        </w:tabs>
        <w:jc w:val="both"/>
        <w:rPr>
          <w:rFonts w:ascii="Times New Roman" w:hAnsi="Times New Roman"/>
        </w:rPr>
      </w:pPr>
      <w:r>
        <w:rPr>
          <w:rFonts w:ascii="Times New Roman" w:hAnsi="Times New Roman"/>
          <w:b/>
        </w:rPr>
        <w:t>HEARING DATE</w:t>
      </w:r>
      <w:r>
        <w:rPr>
          <w:rFonts w:ascii="Times New Roman" w:hAnsi="Times New Roman"/>
        </w:rPr>
        <w:t>:</w:t>
      </w:r>
      <w:r w:rsidR="00A30BE9">
        <w:rPr>
          <w:rFonts w:ascii="Times New Roman" w:hAnsi="Times New Roman"/>
        </w:rPr>
        <w:tab/>
      </w:r>
      <w:r w:rsidR="005F7E4A">
        <w:rPr>
          <w:rFonts w:ascii="Times New Roman" w:hAnsi="Times New Roman"/>
        </w:rPr>
        <w:t>07/19/2021</w:t>
      </w:r>
    </w:p>
    <w:p w:rsidRPr="00C76EB1" w:rsidR="00424081" w:rsidP="00634C79" w:rsidRDefault="00165C29" w14:paraId="50572138" w14:textId="77777777">
      <w:pPr>
        <w:tabs>
          <w:tab w:val="left" w:pos="5040"/>
        </w:tabs>
        <w:jc w:val="both"/>
        <w:rPr>
          <w:rFonts w:ascii="Times New Roman" w:hAnsi="Times New Roman"/>
        </w:rPr>
      </w:pPr>
      <w:r w:rsidRPr="00C76EB1">
        <w:rPr>
          <w:rFonts w:ascii="Times New Roman" w:hAnsi="Times New Roman"/>
        </w:rPr>
        <w:tab/>
      </w:r>
      <w:r w:rsidRPr="00C76EB1">
        <w:rPr>
          <w:rFonts w:ascii="Times New Roman" w:hAnsi="Times New Roman"/>
        </w:rPr>
        <w:tab/>
      </w:r>
    </w:p>
    <w:p w:rsidRPr="00C76EB1" w:rsidR="00424081" w:rsidP="00634C79" w:rsidRDefault="00165C29" w14:paraId="50572139" w14:textId="6824E415">
      <w:pPr>
        <w:tabs>
          <w:tab w:val="left" w:pos="5040"/>
        </w:tabs>
        <w:jc w:val="both"/>
        <w:rPr>
          <w:rFonts w:ascii="Times New Roman" w:hAnsi="Times New Roman"/>
        </w:rPr>
      </w:pPr>
      <w:r w:rsidRPr="00C76EB1">
        <w:rPr>
          <w:rFonts w:ascii="Times New Roman" w:hAnsi="Times New Roman"/>
          <w:b/>
        </w:rPr>
        <w:t>PURPOSE OF HEARING</w:t>
      </w:r>
      <w:r w:rsidRPr="00C05DD1">
        <w:rPr>
          <w:rFonts w:ascii="Times New Roman" w:hAnsi="Times New Roman"/>
        </w:rPr>
        <w:t>:</w:t>
      </w:r>
      <w:r>
        <w:rPr>
          <w:rFonts w:ascii="Times New Roman" w:hAnsi="Times New Roman"/>
        </w:rPr>
        <w:t xml:space="preserve">  </w:t>
      </w:r>
      <w:r w:rsidR="00381760">
        <w:rPr>
          <w:rFonts w:ascii="Times New Roman" w:hAnsi="Times New Roman"/>
        </w:rPr>
        <w:t>Termination of Parental Rights</w:t>
      </w:r>
      <w:r w:rsidR="001508CB">
        <w:rPr>
          <w:rFonts w:ascii="Times New Roman" w:hAnsi="Times New Roman"/>
        </w:rPr>
        <w:t>/Best Interest</w:t>
      </w:r>
      <w:r w:rsidRPr="00C76EB1">
        <w:rPr>
          <w:rFonts w:ascii="Times New Roman" w:hAnsi="Times New Roman"/>
        </w:rPr>
        <w:tab/>
      </w:r>
      <w:r w:rsidRPr="00C76EB1">
        <w:rPr>
          <w:rFonts w:ascii="Times New Roman" w:hAnsi="Times New Roman"/>
        </w:rPr>
        <w:tab/>
      </w:r>
    </w:p>
    <w:p w:rsidRPr="00C76EB1" w:rsidR="00424081" w:rsidP="00634C79" w:rsidRDefault="00424081" w14:paraId="5057213A" w14:textId="77777777">
      <w:pPr>
        <w:jc w:val="both"/>
        <w:rPr>
          <w:rFonts w:ascii="Times New Roman" w:hAnsi="Times New Roman"/>
        </w:rPr>
      </w:pPr>
    </w:p>
    <w:p w:rsidRPr="00D62507" w:rsidR="00D62507" w:rsidP="00634C79" w:rsidRDefault="00424081" w14:paraId="5057213B" w14:textId="67291CBF">
      <w:pPr>
        <w:jc w:val="both"/>
        <w:outlineLvl w:val="0"/>
        <w:rPr>
          <w:rFonts w:ascii="Times New Roman" w:hAnsi="Times New Roman"/>
        </w:rPr>
      </w:pPr>
      <w:r w:rsidRPr="005F2ED8">
        <w:rPr>
          <w:rFonts w:ascii="Times New Roman" w:hAnsi="Times New Roman"/>
          <w:b/>
        </w:rPr>
        <w:t>IN THE MATTER OF:</w:t>
      </w:r>
      <w:r w:rsidR="00D62507">
        <w:rPr>
          <w:rFonts w:ascii="Times New Roman" w:hAnsi="Times New Roman"/>
          <w:b/>
        </w:rPr>
        <w:t xml:space="preserve">  </w:t>
      </w:r>
    </w:p>
    <w:p w:rsidR="00CD6972" w:rsidP="003646F9" w:rsidRDefault="007B40E7" w14:paraId="5057213C" w14:textId="77777777">
      <w:pPr>
        <w:tabs>
          <w:tab w:val="left" w:pos="2610"/>
          <w:tab w:val="left" w:pos="4230"/>
          <w:tab w:val="left" w:pos="5760"/>
        </w:tabs>
        <w:jc w:val="both"/>
        <w:rPr>
          <w:rFonts w:ascii="Times New Roman" w:hAnsi="Times New Roman"/>
        </w:rPr>
      </w:pPr>
      <w:r>
        <w:rPr>
          <w:rFonts w:ascii="Times New Roman" w:hAnsi="Times New Roman"/>
        </w:rPr>
        <w:tab/>
      </w:r>
      <w:r w:rsidRPr="00A36FE2" w:rsidR="004831A1">
        <w:rPr>
          <w:rFonts w:ascii="Times New Roman" w:hAnsi="Times New Roman"/>
          <w:u w:val="thick"/>
        </w:rPr>
        <w:t>DOB</w:t>
      </w:r>
      <w:r>
        <w:rPr>
          <w:rFonts w:ascii="Times New Roman" w:hAnsi="Times New Roman"/>
        </w:rPr>
        <w:tab/>
      </w:r>
      <w:r w:rsidRPr="00A36FE2" w:rsidR="00165C29">
        <w:rPr>
          <w:rFonts w:ascii="Times New Roman" w:hAnsi="Times New Roman"/>
          <w:u w:val="thick"/>
        </w:rPr>
        <w:t>AGE</w:t>
      </w:r>
      <w:r w:rsidR="004831A1">
        <w:rPr>
          <w:rFonts w:ascii="Times New Roman" w:hAnsi="Times New Roman"/>
        </w:rPr>
        <w:tab/>
      </w:r>
    </w:p>
    <w:p w:rsidR="00D62507" w:rsidP="003646F9" w:rsidRDefault="003646F9" w14:paraId="5057213E" w14:textId="54773A44">
      <w:pPr>
        <w:tabs>
          <w:tab w:val="left" w:pos="2610"/>
          <w:tab w:val="left" w:pos="4230"/>
        </w:tabs>
        <w:jc w:val="both"/>
        <w:rPr>
          <w:rFonts w:ascii="Times New Roman" w:hAnsi="Times New Roman"/>
        </w:rPr>
      </w:pPr>
      <w:r>
        <w:rPr>
          <w:rFonts w:ascii="Times New Roman" w:hAnsi="Times New Roman"/>
        </w:rPr>
        <w:t>Amy Freeman</w:t>
      </w:r>
      <w:r>
        <w:rPr>
          <w:rFonts w:ascii="Times New Roman" w:hAnsi="Times New Roman"/>
        </w:rPr>
        <w:tab/>
      </w:r>
      <w:r w:rsidRPr="7C53C070" w:rsidR="00062032">
        <w:rPr>
          <w:rFonts w:ascii="Times New Roman" w:hAnsi="Times New Roman"/>
        </w:rPr>
        <w:t>0</w:t>
      </w:r>
      <w:r w:rsidRPr="7C53C070" w:rsidR="00381760">
        <w:rPr>
          <w:rFonts w:ascii="Times New Roman" w:hAnsi="Times New Roman"/>
        </w:rPr>
        <w:t>3/23/</w:t>
      </w:r>
      <w:r w:rsidRPr="7C53C070" w:rsidR="00062032">
        <w:rPr>
          <w:rFonts w:ascii="Times New Roman" w:hAnsi="Times New Roman"/>
        </w:rPr>
        <w:t>20</w:t>
      </w:r>
      <w:r w:rsidRPr="7C53C070" w:rsidR="00381760">
        <w:rPr>
          <w:rFonts w:ascii="Times New Roman" w:hAnsi="Times New Roman"/>
        </w:rPr>
        <w:t>20</w:t>
      </w:r>
      <w:r>
        <w:rPr>
          <w:rFonts w:ascii="Times New Roman" w:hAnsi="Times New Roman"/>
        </w:rPr>
        <w:tab/>
      </w:r>
      <w:r w:rsidRPr="7C53C070" w:rsidR="00381760">
        <w:rPr>
          <w:rFonts w:ascii="Times New Roman" w:hAnsi="Times New Roman"/>
        </w:rPr>
        <w:t>1</w:t>
      </w:r>
      <w:r w:rsidRPr="7C53C070" w:rsidR="00062032">
        <w:rPr>
          <w:rFonts w:ascii="Times New Roman" w:hAnsi="Times New Roman"/>
        </w:rPr>
        <w:t>5 months</w:t>
      </w:r>
    </w:p>
    <w:p w:rsidRPr="005F2ED8" w:rsidR="00424081" w:rsidP="00634C79" w:rsidRDefault="007B40E7" w14:paraId="5057213F" w14:textId="77777777">
      <w:pPr>
        <w:tabs>
          <w:tab w:val="left" w:pos="3240"/>
          <w:tab w:val="left" w:pos="4680"/>
          <w:tab w:val="left" w:pos="5760"/>
        </w:tabs>
        <w:jc w:val="both"/>
        <w:rPr>
          <w:rFonts w:ascii="Times New Roman" w:hAnsi="Times New Roman"/>
        </w:rPr>
      </w:pPr>
      <w:r>
        <w:rPr>
          <w:rFonts w:ascii="Times New Roman" w:hAnsi="Times New Roman"/>
        </w:rPr>
        <w:tab/>
      </w:r>
    </w:p>
    <w:p w:rsidR="003646F9" w:rsidP="003646F9" w:rsidRDefault="00424081" w14:paraId="4E95D87B" w14:textId="77777777">
      <w:pPr>
        <w:jc w:val="both"/>
        <w:outlineLvl w:val="0"/>
        <w:rPr>
          <w:rFonts w:ascii="Times New Roman" w:hAnsi="Times New Roman"/>
          <w:b/>
        </w:rPr>
      </w:pPr>
      <w:r w:rsidRPr="005F2ED8">
        <w:rPr>
          <w:rFonts w:ascii="Times New Roman" w:hAnsi="Times New Roman"/>
          <w:b/>
        </w:rPr>
        <w:t>INTERVIEWED:</w:t>
      </w:r>
      <w:r w:rsidR="00D62507">
        <w:rPr>
          <w:rFonts w:ascii="Times New Roman" w:hAnsi="Times New Roman"/>
          <w:b/>
        </w:rPr>
        <w:t xml:space="preserve">  </w:t>
      </w:r>
    </w:p>
    <w:p w:rsidRPr="003646F9" w:rsidR="00424081" w:rsidP="003646F9" w:rsidRDefault="00402D17" w14:paraId="50572142" w14:textId="287AA5AD">
      <w:pPr>
        <w:tabs>
          <w:tab w:val="left" w:pos="2610"/>
        </w:tabs>
        <w:jc w:val="both"/>
        <w:outlineLvl w:val="0"/>
        <w:rPr>
          <w:rFonts w:ascii="Times New Roman" w:hAnsi="Times New Roman"/>
          <w:b/>
        </w:rPr>
      </w:pPr>
      <w:r>
        <w:rPr>
          <w:rFonts w:ascii="Times New Roman" w:hAnsi="Times New Roman"/>
        </w:rPr>
        <w:t>Jennifer</w:t>
      </w:r>
      <w:r w:rsidR="00381760">
        <w:rPr>
          <w:rFonts w:ascii="Times New Roman" w:hAnsi="Times New Roman"/>
        </w:rPr>
        <w:t xml:space="preserve"> </w:t>
      </w:r>
      <w:r w:rsidR="003646F9">
        <w:rPr>
          <w:rFonts w:ascii="Times New Roman" w:hAnsi="Times New Roman"/>
        </w:rPr>
        <w:t>D.</w:t>
      </w:r>
      <w:r w:rsidR="003646F9">
        <w:rPr>
          <w:rFonts w:ascii="Times New Roman" w:hAnsi="Times New Roman"/>
        </w:rPr>
        <w:tab/>
      </w:r>
      <w:r w:rsidR="00381760">
        <w:rPr>
          <w:rFonts w:ascii="Times New Roman" w:hAnsi="Times New Roman"/>
        </w:rPr>
        <w:t xml:space="preserve">Foster </w:t>
      </w:r>
      <w:r w:rsidR="003646F9">
        <w:rPr>
          <w:rFonts w:ascii="Times New Roman" w:hAnsi="Times New Roman"/>
        </w:rPr>
        <w:t>Mother</w:t>
      </w:r>
    </w:p>
    <w:p w:rsidRPr="005F2ED8" w:rsidR="00424081" w:rsidP="00634C79" w:rsidRDefault="00424081" w14:paraId="50572143" w14:textId="77777777">
      <w:pPr>
        <w:jc w:val="both"/>
        <w:rPr>
          <w:rFonts w:ascii="Times New Roman" w:hAnsi="Times New Roman"/>
        </w:rPr>
      </w:pPr>
    </w:p>
    <w:p w:rsidRPr="005F2ED8" w:rsidR="00424081" w:rsidP="00634C79" w:rsidRDefault="00424081" w14:paraId="50572144" w14:textId="77777777">
      <w:pPr>
        <w:jc w:val="both"/>
        <w:outlineLvl w:val="0"/>
        <w:rPr>
          <w:rFonts w:ascii="Times New Roman" w:hAnsi="Times New Roman"/>
        </w:rPr>
      </w:pPr>
      <w:r w:rsidRPr="005F2ED8">
        <w:rPr>
          <w:rFonts w:ascii="Times New Roman" w:hAnsi="Times New Roman"/>
          <w:b/>
        </w:rPr>
        <w:t>REPORTS</w:t>
      </w:r>
      <w:r w:rsidR="005A6A04">
        <w:rPr>
          <w:rFonts w:ascii="Times New Roman" w:hAnsi="Times New Roman"/>
          <w:b/>
        </w:rPr>
        <w:t xml:space="preserve"> and MATERIALS</w:t>
      </w:r>
      <w:r w:rsidRPr="005F2ED8">
        <w:rPr>
          <w:rFonts w:ascii="Times New Roman" w:hAnsi="Times New Roman"/>
          <w:b/>
        </w:rPr>
        <w:t xml:space="preserve"> REVIEWED:</w:t>
      </w:r>
      <w:r w:rsidRPr="005F2ED8" w:rsidR="0037479E">
        <w:rPr>
          <w:rFonts w:ascii="Times New Roman" w:hAnsi="Times New Roman"/>
          <w:b/>
        </w:rPr>
        <w:t xml:space="preserve"> </w:t>
      </w:r>
    </w:p>
    <w:p w:rsidR="005A6A04" w:rsidP="00634C79" w:rsidRDefault="005A6A04" w14:paraId="50572147" w14:textId="77777777">
      <w:pPr>
        <w:jc w:val="both"/>
        <w:outlineLvl w:val="0"/>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8"/>
      </w:tblGrid>
      <w:tr w:rsidRPr="0028238D" w:rsidR="00F50E04" w:rsidTr="00F50E04" w14:paraId="50572149" w14:textId="77777777">
        <w:tc>
          <w:tcPr>
            <w:tcW w:w="8658" w:type="dxa"/>
            <w:shd w:val="clear" w:color="auto" w:fill="auto"/>
          </w:tcPr>
          <w:p w:rsidRPr="0028238D" w:rsidR="00F50E04" w:rsidP="00634C79" w:rsidRDefault="00F50E04" w14:paraId="50572148" w14:textId="77777777">
            <w:pPr>
              <w:jc w:val="both"/>
              <w:outlineLvl w:val="0"/>
              <w:rPr>
                <w:rFonts w:ascii="Times New Roman" w:hAnsi="Times New Roman"/>
                <w:b/>
              </w:rPr>
            </w:pPr>
            <w:r>
              <w:rPr>
                <w:rFonts w:ascii="Times New Roman" w:hAnsi="Times New Roman"/>
                <w:b/>
              </w:rPr>
              <w:t>DATE OF REPORT / TITLE</w:t>
            </w:r>
          </w:p>
        </w:tc>
      </w:tr>
      <w:tr w:rsidRPr="0028238D" w:rsidR="00F50E04" w:rsidTr="00F50E04" w14:paraId="5057214B" w14:textId="77777777">
        <w:tc>
          <w:tcPr>
            <w:tcW w:w="8658" w:type="dxa"/>
            <w:shd w:val="clear" w:color="auto" w:fill="auto"/>
          </w:tcPr>
          <w:p w:rsidRPr="0028238D" w:rsidR="00F50E04" w:rsidP="00634C79" w:rsidRDefault="00744F5E" w14:paraId="5057214A" w14:textId="7F3BFC3F">
            <w:pPr>
              <w:jc w:val="both"/>
              <w:outlineLvl w:val="0"/>
              <w:rPr>
                <w:rFonts w:ascii="Times New Roman" w:hAnsi="Times New Roman"/>
              </w:rPr>
            </w:pPr>
            <w:r>
              <w:rPr>
                <w:rFonts w:ascii="Times New Roman" w:hAnsi="Times New Roman"/>
              </w:rPr>
              <w:t>0</w:t>
            </w:r>
            <w:r w:rsidR="00215F5C">
              <w:rPr>
                <w:rFonts w:ascii="Times New Roman" w:hAnsi="Times New Roman"/>
              </w:rPr>
              <w:t>2/23/2</w:t>
            </w:r>
            <w:r>
              <w:rPr>
                <w:rFonts w:ascii="Times New Roman" w:hAnsi="Times New Roman"/>
              </w:rPr>
              <w:t>02</w:t>
            </w:r>
            <w:r w:rsidR="00215F5C">
              <w:rPr>
                <w:rFonts w:ascii="Times New Roman" w:hAnsi="Times New Roman"/>
              </w:rPr>
              <w:t>1</w:t>
            </w:r>
            <w:r w:rsidR="00F50E04">
              <w:rPr>
                <w:rFonts w:ascii="Times New Roman" w:hAnsi="Times New Roman"/>
              </w:rPr>
              <w:t xml:space="preserve"> </w:t>
            </w:r>
            <w:r w:rsidR="00215F5C">
              <w:rPr>
                <w:rFonts w:ascii="Times New Roman" w:hAnsi="Times New Roman"/>
              </w:rPr>
              <w:t>- Family</w:t>
            </w:r>
            <w:r w:rsidR="00F50E04">
              <w:rPr>
                <w:rFonts w:ascii="Times New Roman" w:hAnsi="Times New Roman"/>
              </w:rPr>
              <w:t xml:space="preserve"> Service Plan</w:t>
            </w:r>
          </w:p>
        </w:tc>
      </w:tr>
    </w:tbl>
    <w:p w:rsidRPr="005F2ED8" w:rsidR="00F50E04" w:rsidP="00634C79" w:rsidRDefault="00F50E04" w14:paraId="50572151" w14:textId="77777777">
      <w:pPr>
        <w:jc w:val="both"/>
        <w:rPr>
          <w:rFonts w:ascii="Times New Roman" w:hAnsi="Times New Roman"/>
        </w:rPr>
      </w:pPr>
    </w:p>
    <w:p w:rsidRPr="009F4DE2" w:rsidR="007808CF" w:rsidP="00634C79" w:rsidRDefault="00424081" w14:paraId="2F9EA383" w14:textId="4A02F7F7">
      <w:pPr>
        <w:jc w:val="both"/>
        <w:outlineLvl w:val="0"/>
        <w:rPr>
          <w:rFonts w:ascii="Times New Roman" w:hAnsi="Times New Roman"/>
          <w:b/>
        </w:rPr>
      </w:pPr>
      <w:r w:rsidRPr="005F2ED8">
        <w:rPr>
          <w:rFonts w:ascii="Times New Roman" w:hAnsi="Times New Roman"/>
          <w:b/>
        </w:rPr>
        <w:t xml:space="preserve">DATES OF </w:t>
      </w:r>
      <w:r w:rsidR="00350638">
        <w:rPr>
          <w:rFonts w:ascii="Times New Roman" w:hAnsi="Times New Roman"/>
          <w:b/>
        </w:rPr>
        <w:t xml:space="preserve">ALL </w:t>
      </w:r>
      <w:r w:rsidRPr="005F2ED8">
        <w:rPr>
          <w:rFonts w:ascii="Times New Roman" w:hAnsi="Times New Roman"/>
          <w:b/>
        </w:rPr>
        <w:t>CHILD VISITS:</w:t>
      </w:r>
      <w:r w:rsidR="00350638">
        <w:rPr>
          <w:rFonts w:ascii="Times New Roman" w:hAnsi="Times New Roman"/>
          <w:b/>
        </w:rPr>
        <w:t xml:space="preserve"> </w:t>
      </w:r>
    </w:p>
    <w:p w:rsidR="00215F5C" w:rsidP="0080702C" w:rsidRDefault="003A0E96" w14:paraId="6542F645" w14:textId="6D3D28E2">
      <w:pPr>
        <w:tabs>
          <w:tab w:val="left" w:pos="3240"/>
        </w:tabs>
        <w:rPr>
          <w:rFonts w:ascii="Times New Roman" w:hAnsi="Times New Roman"/>
        </w:rPr>
      </w:pPr>
      <w:r>
        <w:rPr>
          <w:rFonts w:ascii="Times New Roman" w:hAnsi="Times New Roman"/>
        </w:rPr>
        <w:t>0</w:t>
      </w:r>
      <w:r w:rsidR="00215F5C">
        <w:rPr>
          <w:rFonts w:ascii="Times New Roman" w:hAnsi="Times New Roman"/>
        </w:rPr>
        <w:t>8/</w:t>
      </w:r>
      <w:r>
        <w:rPr>
          <w:rFonts w:ascii="Times New Roman" w:hAnsi="Times New Roman"/>
        </w:rPr>
        <w:t>0</w:t>
      </w:r>
      <w:r w:rsidR="00215F5C">
        <w:rPr>
          <w:rFonts w:ascii="Times New Roman" w:hAnsi="Times New Roman"/>
        </w:rPr>
        <w:t>3/20</w:t>
      </w:r>
      <w:r>
        <w:rPr>
          <w:rFonts w:ascii="Times New Roman" w:hAnsi="Times New Roman"/>
        </w:rPr>
        <w:t>20</w:t>
      </w:r>
      <w:r w:rsidR="00215F5C">
        <w:rPr>
          <w:rFonts w:ascii="Times New Roman" w:hAnsi="Times New Roman"/>
        </w:rPr>
        <w:t>,</w:t>
      </w:r>
      <w:r w:rsidR="0080702C">
        <w:rPr>
          <w:rFonts w:ascii="Times New Roman" w:hAnsi="Times New Roman"/>
        </w:rPr>
        <w:t xml:space="preserve"> </w:t>
      </w:r>
      <w:r>
        <w:rPr>
          <w:rFonts w:ascii="Times New Roman" w:hAnsi="Times New Roman"/>
        </w:rPr>
        <w:t>0</w:t>
      </w:r>
      <w:r w:rsidR="0080702C">
        <w:rPr>
          <w:rFonts w:ascii="Times New Roman" w:hAnsi="Times New Roman"/>
        </w:rPr>
        <w:t>9</w:t>
      </w:r>
      <w:r w:rsidR="00215F5C">
        <w:rPr>
          <w:rFonts w:ascii="Times New Roman" w:hAnsi="Times New Roman"/>
        </w:rPr>
        <w:t>/27/20</w:t>
      </w:r>
      <w:r>
        <w:rPr>
          <w:rFonts w:ascii="Times New Roman" w:hAnsi="Times New Roman"/>
        </w:rPr>
        <w:t>20</w:t>
      </w:r>
      <w:r w:rsidR="00215F5C">
        <w:rPr>
          <w:rFonts w:ascii="Times New Roman" w:hAnsi="Times New Roman"/>
        </w:rPr>
        <w:t>,</w:t>
      </w:r>
      <w:r w:rsidR="0080702C">
        <w:rPr>
          <w:rFonts w:ascii="Times New Roman" w:hAnsi="Times New Roman"/>
        </w:rPr>
        <w:t xml:space="preserve"> </w:t>
      </w:r>
      <w:r w:rsidR="00215F5C">
        <w:rPr>
          <w:rFonts w:ascii="Times New Roman" w:hAnsi="Times New Roman"/>
        </w:rPr>
        <w:t>1</w:t>
      </w:r>
      <w:r w:rsidR="0080702C">
        <w:rPr>
          <w:rFonts w:ascii="Times New Roman" w:hAnsi="Times New Roman"/>
        </w:rPr>
        <w:t>1</w:t>
      </w:r>
      <w:r w:rsidR="00215F5C">
        <w:rPr>
          <w:rFonts w:ascii="Times New Roman" w:hAnsi="Times New Roman"/>
        </w:rPr>
        <w:t>/17/20</w:t>
      </w:r>
      <w:r>
        <w:rPr>
          <w:rFonts w:ascii="Times New Roman" w:hAnsi="Times New Roman"/>
        </w:rPr>
        <w:t>20</w:t>
      </w:r>
      <w:r w:rsidR="00215F5C">
        <w:rPr>
          <w:rFonts w:ascii="Times New Roman" w:hAnsi="Times New Roman"/>
        </w:rPr>
        <w:t xml:space="preserve">, </w:t>
      </w:r>
      <w:r w:rsidR="0080702C">
        <w:rPr>
          <w:rFonts w:ascii="Times New Roman" w:hAnsi="Times New Roman"/>
        </w:rPr>
        <w:t xml:space="preserve">12/20/2020, </w:t>
      </w:r>
      <w:r>
        <w:rPr>
          <w:rFonts w:ascii="Times New Roman" w:hAnsi="Times New Roman"/>
        </w:rPr>
        <w:t>0</w:t>
      </w:r>
      <w:r w:rsidR="00215F5C">
        <w:rPr>
          <w:rFonts w:ascii="Times New Roman" w:hAnsi="Times New Roman"/>
        </w:rPr>
        <w:t>2/</w:t>
      </w:r>
      <w:r>
        <w:rPr>
          <w:rFonts w:ascii="Times New Roman" w:hAnsi="Times New Roman"/>
        </w:rPr>
        <w:t>0</w:t>
      </w:r>
      <w:r w:rsidR="00215F5C">
        <w:rPr>
          <w:rFonts w:ascii="Times New Roman" w:hAnsi="Times New Roman"/>
        </w:rPr>
        <w:t>3/</w:t>
      </w:r>
      <w:r>
        <w:rPr>
          <w:rFonts w:ascii="Times New Roman" w:hAnsi="Times New Roman"/>
        </w:rPr>
        <w:t>20</w:t>
      </w:r>
      <w:r w:rsidR="00215F5C">
        <w:rPr>
          <w:rFonts w:ascii="Times New Roman" w:hAnsi="Times New Roman"/>
        </w:rPr>
        <w:t xml:space="preserve">21, </w:t>
      </w:r>
      <w:r>
        <w:rPr>
          <w:rFonts w:ascii="Times New Roman" w:hAnsi="Times New Roman"/>
        </w:rPr>
        <w:t>0</w:t>
      </w:r>
      <w:r w:rsidR="00215F5C">
        <w:rPr>
          <w:rFonts w:ascii="Times New Roman" w:hAnsi="Times New Roman"/>
        </w:rPr>
        <w:t>3/10/</w:t>
      </w:r>
      <w:r>
        <w:rPr>
          <w:rFonts w:ascii="Times New Roman" w:hAnsi="Times New Roman"/>
        </w:rPr>
        <w:t>20</w:t>
      </w:r>
      <w:r w:rsidR="00215F5C">
        <w:rPr>
          <w:rFonts w:ascii="Times New Roman" w:hAnsi="Times New Roman"/>
        </w:rPr>
        <w:t xml:space="preserve">21, </w:t>
      </w:r>
      <w:r>
        <w:rPr>
          <w:rFonts w:ascii="Times New Roman" w:hAnsi="Times New Roman"/>
        </w:rPr>
        <w:t>0</w:t>
      </w:r>
      <w:r w:rsidR="00215F5C">
        <w:rPr>
          <w:rFonts w:ascii="Times New Roman" w:hAnsi="Times New Roman"/>
        </w:rPr>
        <w:t>4/</w:t>
      </w:r>
      <w:r>
        <w:rPr>
          <w:rFonts w:ascii="Times New Roman" w:hAnsi="Times New Roman"/>
        </w:rPr>
        <w:t>0</w:t>
      </w:r>
      <w:r w:rsidR="00215F5C">
        <w:rPr>
          <w:rFonts w:ascii="Times New Roman" w:hAnsi="Times New Roman"/>
        </w:rPr>
        <w:t>6/</w:t>
      </w:r>
      <w:r>
        <w:rPr>
          <w:rFonts w:ascii="Times New Roman" w:hAnsi="Times New Roman"/>
        </w:rPr>
        <w:t>20</w:t>
      </w:r>
      <w:r w:rsidR="00215F5C">
        <w:rPr>
          <w:rFonts w:ascii="Times New Roman" w:hAnsi="Times New Roman"/>
        </w:rPr>
        <w:t>21</w:t>
      </w:r>
      <w:r w:rsidR="00CC7FC2">
        <w:rPr>
          <w:rFonts w:ascii="Times New Roman" w:hAnsi="Times New Roman"/>
        </w:rPr>
        <w:t>; in-person</w:t>
      </w:r>
    </w:p>
    <w:p w:rsidRPr="005F2ED8" w:rsidR="00215F5C" w:rsidP="0080702C" w:rsidRDefault="0080702C" w14:paraId="165137AF" w14:textId="2F4A0201">
      <w:pPr>
        <w:tabs>
          <w:tab w:val="left" w:pos="3240"/>
        </w:tabs>
        <w:rPr>
          <w:rFonts w:ascii="Times New Roman" w:hAnsi="Times New Roman"/>
        </w:rPr>
      </w:pPr>
      <w:r>
        <w:rPr>
          <w:rFonts w:ascii="Times New Roman" w:hAnsi="Times New Roman"/>
        </w:rPr>
        <w:t>10/19/2020, 01/17/2021, 05/08/2021, 06/09/2021;</w:t>
      </w:r>
      <w:r w:rsidR="00CC7FC2">
        <w:rPr>
          <w:rFonts w:ascii="Times New Roman" w:hAnsi="Times New Roman"/>
        </w:rPr>
        <w:t xml:space="preserve"> virtual</w:t>
      </w:r>
    </w:p>
    <w:p w:rsidR="005A6A04" w:rsidP="00634C79" w:rsidRDefault="007B40E7" w14:paraId="50572155" w14:textId="5AEF5425">
      <w:pPr>
        <w:tabs>
          <w:tab w:val="left" w:pos="3240"/>
        </w:tabs>
        <w:jc w:val="both"/>
        <w:rPr>
          <w:rFonts w:ascii="Times New Roman" w:hAnsi="Times New Roman"/>
        </w:rPr>
      </w:pPr>
      <w:r>
        <w:rPr>
          <w:rFonts w:ascii="Times New Roman" w:hAnsi="Times New Roman"/>
        </w:rPr>
        <w:tab/>
      </w:r>
      <w:r w:rsidR="00CD6972">
        <w:rPr>
          <w:rFonts w:ascii="Times New Roman" w:hAnsi="Times New Roman"/>
        </w:rPr>
        <w:tab/>
      </w:r>
    </w:p>
    <w:p w:rsidR="009556E2" w:rsidP="00634C79" w:rsidRDefault="005A6A04" w14:paraId="7554101E" w14:textId="18A737D9">
      <w:pPr>
        <w:jc w:val="both"/>
        <w:rPr>
          <w:rFonts w:ascii="Times New Roman" w:hAnsi="Times New Roman"/>
        </w:rPr>
      </w:pPr>
      <w:r>
        <w:rPr>
          <w:rFonts w:ascii="Times New Roman" w:hAnsi="Times New Roman"/>
          <w:b/>
        </w:rPr>
        <w:t>ICWA:</w:t>
      </w:r>
      <w:r w:rsidR="00CD6972">
        <w:rPr>
          <w:rFonts w:ascii="Times New Roman" w:hAnsi="Times New Roman"/>
          <w:b/>
        </w:rPr>
        <w:t xml:space="preserve">  </w:t>
      </w:r>
      <w:r w:rsidRPr="00CD6972" w:rsidR="009556E2">
        <w:rPr>
          <w:rFonts w:ascii="Times New Roman" w:hAnsi="Times New Roman"/>
        </w:rPr>
        <w:t>This case does not have Indian Child Welfare Act involvement.</w:t>
      </w:r>
    </w:p>
    <w:p w:rsidR="008438EC" w:rsidP="00634C79" w:rsidRDefault="008438EC" w14:paraId="023C1F1D" w14:textId="77777777">
      <w:pPr>
        <w:jc w:val="both"/>
        <w:outlineLvl w:val="0"/>
        <w:rPr>
          <w:rFonts w:ascii="Times New Roman" w:hAnsi="Times New Roman"/>
          <w:b/>
        </w:rPr>
      </w:pPr>
    </w:p>
    <w:p w:rsidR="00A87D7E" w:rsidP="000A4CC6" w:rsidRDefault="00424081" w14:paraId="07B6EAD9" w14:textId="77777777">
      <w:pPr>
        <w:outlineLvl w:val="0"/>
        <w:rPr>
          <w:rFonts w:ascii="Times New Roman" w:hAnsi="Times New Roman"/>
          <w:b/>
        </w:rPr>
      </w:pPr>
      <w:r w:rsidRPr="005F2ED8">
        <w:rPr>
          <w:rFonts w:ascii="Times New Roman" w:hAnsi="Times New Roman"/>
          <w:b/>
        </w:rPr>
        <w:t>CASE HISTORY:</w:t>
      </w:r>
    </w:p>
    <w:p w:rsidR="00CD6972" w:rsidP="000A4CC6" w:rsidRDefault="00C847A2" w14:paraId="50572165" w14:textId="64BDE718">
      <w:pPr>
        <w:outlineLvl w:val="0"/>
        <w:rPr>
          <w:rFonts w:ascii="Times New Roman" w:hAnsi="Times New Roman"/>
          <w:b/>
          <w:bCs/>
        </w:rPr>
      </w:pPr>
      <w:r w:rsidRPr="53144741">
        <w:rPr>
          <w:rFonts w:ascii="Times New Roman" w:hAnsi="Times New Roman"/>
        </w:rPr>
        <w:t>Amy</w:t>
      </w:r>
      <w:r w:rsidRPr="53144741" w:rsidR="00A87D7E">
        <w:rPr>
          <w:rFonts w:ascii="Times New Roman" w:hAnsi="Times New Roman"/>
        </w:rPr>
        <w:t xml:space="preserve"> was born at 29 weeks gestation on March 20, 2020. </w:t>
      </w:r>
      <w:r w:rsidRPr="53144741" w:rsidR="0006481E">
        <w:rPr>
          <w:rFonts w:ascii="Times New Roman" w:hAnsi="Times New Roman"/>
        </w:rPr>
        <w:t xml:space="preserve">Both she and her mother, </w:t>
      </w:r>
      <w:r w:rsidRPr="53144741" w:rsidR="00402D17">
        <w:rPr>
          <w:rFonts w:ascii="Times New Roman" w:hAnsi="Times New Roman"/>
        </w:rPr>
        <w:t>Mary</w:t>
      </w:r>
      <w:r w:rsidRPr="53144741" w:rsidR="00535FC6">
        <w:rPr>
          <w:rFonts w:ascii="Times New Roman" w:hAnsi="Times New Roman"/>
        </w:rPr>
        <w:t xml:space="preserve"> Freeman</w:t>
      </w:r>
      <w:r w:rsidRPr="53144741" w:rsidR="00402D17">
        <w:rPr>
          <w:rFonts w:ascii="Times New Roman" w:hAnsi="Times New Roman"/>
        </w:rPr>
        <w:t>,</w:t>
      </w:r>
      <w:r w:rsidRPr="53144741" w:rsidR="00A87D7E">
        <w:rPr>
          <w:rFonts w:ascii="Times New Roman" w:hAnsi="Times New Roman"/>
        </w:rPr>
        <w:t xml:space="preserve"> tested negative for substances, but because she wasn’t able to gain weight, she wasn't released from the hospital until May 26, 2020. There is an older sibling who is currently in care under case number 18JA47 who was born substance exposed and Mother tested positive for substances during its intact case. Neither Mother,</w:t>
      </w:r>
      <w:r w:rsidR="000A4CC6">
        <w:rPr>
          <w:rFonts w:ascii="Times New Roman" w:hAnsi="Times New Roman"/>
        </w:rPr>
        <w:t xml:space="preserve"> </w:t>
      </w:r>
      <w:r w:rsidRPr="53144741" w:rsidR="0079416C">
        <w:rPr>
          <w:rFonts w:ascii="Times New Roman" w:hAnsi="Times New Roman"/>
        </w:rPr>
        <w:t xml:space="preserve">Ms. Freeman, nor Doug Freeman, Legal Father, </w:t>
      </w:r>
      <w:r w:rsidRPr="53144741" w:rsidR="00A87D7E">
        <w:rPr>
          <w:rFonts w:ascii="Times New Roman" w:hAnsi="Times New Roman"/>
        </w:rPr>
        <w:t xml:space="preserve">complied with the recommended services in the service plan or participated in substance abuse services. </w:t>
      </w:r>
      <w:r w:rsidRPr="53144741">
        <w:rPr>
          <w:rFonts w:ascii="Times New Roman" w:hAnsi="Times New Roman"/>
        </w:rPr>
        <w:t>Amy</w:t>
      </w:r>
      <w:r w:rsidRPr="53144741" w:rsidR="00A87D7E">
        <w:rPr>
          <w:rFonts w:ascii="Times New Roman" w:hAnsi="Times New Roman"/>
        </w:rPr>
        <w:t xml:space="preserve"> was removed because the conditions of the service plan have not been completed by either parent for her sibling’s case.</w:t>
      </w:r>
    </w:p>
    <w:p w:rsidRPr="009B5AC0" w:rsidR="009B5AC0" w:rsidP="000A4CC6" w:rsidRDefault="009B5AC0" w14:paraId="4A45AE70" w14:textId="77777777">
      <w:pPr>
        <w:outlineLvl w:val="0"/>
        <w:rPr>
          <w:rFonts w:ascii="Times New Roman" w:hAnsi="Times New Roman"/>
          <w:b/>
        </w:rPr>
      </w:pPr>
    </w:p>
    <w:p w:rsidR="00424081" w:rsidP="000A4CC6" w:rsidRDefault="00424081" w14:paraId="50572167" w14:textId="643B4649">
      <w:pPr>
        <w:outlineLvl w:val="0"/>
        <w:rPr>
          <w:rFonts w:ascii="Times New Roman" w:hAnsi="Times New Roman"/>
          <w:b/>
        </w:rPr>
      </w:pPr>
      <w:r w:rsidRPr="005F2ED8">
        <w:rPr>
          <w:rFonts w:ascii="Times New Roman" w:hAnsi="Times New Roman"/>
          <w:b/>
        </w:rPr>
        <w:t>FINDINGS</w:t>
      </w:r>
      <w:r w:rsidR="00CD6972">
        <w:rPr>
          <w:rFonts w:ascii="Times New Roman" w:hAnsi="Times New Roman"/>
          <w:b/>
        </w:rPr>
        <w:t xml:space="preserve"> R</w:t>
      </w:r>
      <w:r w:rsidR="00CD6972">
        <w:rPr>
          <w:rFonts w:ascii="Times New Roman" w:hAnsi="Times New Roman"/>
          <w:b/>
        </w:rPr>
        <w:tab/>
      </w:r>
      <w:r w:rsidR="00CD6972">
        <w:rPr>
          <w:rFonts w:ascii="Times New Roman" w:hAnsi="Times New Roman"/>
          <w:b/>
        </w:rPr>
        <w:t>ELATED TO THE CHILD</w:t>
      </w:r>
      <w:r w:rsidRPr="005F2ED8">
        <w:rPr>
          <w:rFonts w:ascii="Times New Roman" w:hAnsi="Times New Roman"/>
          <w:b/>
        </w:rPr>
        <w:t>:</w:t>
      </w:r>
    </w:p>
    <w:p w:rsidRPr="009B5AC0" w:rsidR="0006481E" w:rsidP="000A4CC6" w:rsidRDefault="0006481E" w14:paraId="51044DDD" w14:textId="77777777">
      <w:pPr>
        <w:outlineLvl w:val="0"/>
        <w:rPr>
          <w:rFonts w:ascii="Times New Roman" w:hAnsi="Times New Roman"/>
          <w:b/>
        </w:rPr>
      </w:pPr>
    </w:p>
    <w:p w:rsidR="00034636" w:rsidP="000A4CC6" w:rsidRDefault="00C847A2" w14:paraId="6EEF2C2C" w14:textId="65640573">
      <w:pPr>
        <w:rPr>
          <w:rFonts w:ascii="Times New Roman" w:hAnsi="Times New Roman"/>
        </w:rPr>
      </w:pPr>
      <w:r>
        <w:rPr>
          <w:rFonts w:ascii="Times New Roman" w:hAnsi="Times New Roman"/>
          <w:b/>
          <w:bCs/>
        </w:rPr>
        <w:t>Amy</w:t>
      </w:r>
      <w:r w:rsidR="00A87D7E">
        <w:rPr>
          <w:rFonts w:ascii="Times New Roman" w:hAnsi="Times New Roman"/>
          <w:b/>
          <w:bCs/>
        </w:rPr>
        <w:t xml:space="preserve"> </w:t>
      </w:r>
      <w:r w:rsidR="00B80F1A">
        <w:rPr>
          <w:rFonts w:ascii="Times New Roman" w:hAnsi="Times New Roman"/>
          <w:b/>
          <w:bCs/>
        </w:rPr>
        <w:t>Freeman</w:t>
      </w:r>
      <w:r w:rsidR="00A87D7E">
        <w:rPr>
          <w:rFonts w:ascii="Times New Roman" w:hAnsi="Times New Roman"/>
          <w:b/>
          <w:bCs/>
        </w:rPr>
        <w:t xml:space="preserve"> </w:t>
      </w:r>
      <w:r w:rsidRPr="00B80F1A" w:rsidR="00A87D7E">
        <w:rPr>
          <w:rFonts w:ascii="Times New Roman" w:hAnsi="Times New Roman"/>
        </w:rPr>
        <w:t>(15 months</w:t>
      </w:r>
      <w:r w:rsidR="0079416C">
        <w:rPr>
          <w:rFonts w:ascii="Times New Roman" w:hAnsi="Times New Roman"/>
        </w:rPr>
        <w:t xml:space="preserve"> old</w:t>
      </w:r>
      <w:r w:rsidRPr="00B80F1A" w:rsidR="00A87D7E">
        <w:rPr>
          <w:rFonts w:ascii="Times New Roman" w:hAnsi="Times New Roman"/>
        </w:rPr>
        <w:t>)</w:t>
      </w:r>
    </w:p>
    <w:p w:rsidRPr="00034636" w:rsidR="0006481E" w:rsidP="000A4CC6" w:rsidRDefault="0006481E" w14:paraId="09556FBB" w14:textId="77777777">
      <w:pPr>
        <w:rPr>
          <w:rFonts w:ascii="Times New Roman" w:hAnsi="Times New Roman"/>
          <w:b/>
          <w:bCs/>
        </w:rPr>
      </w:pPr>
    </w:p>
    <w:p w:rsidR="00034636" w:rsidP="000A4CC6" w:rsidRDefault="00034636" w14:paraId="76FC8F00" w14:textId="687E77C9">
      <w:pPr>
        <w:rPr>
          <w:rFonts w:ascii="Times New Roman" w:hAnsi="Times New Roman"/>
          <w:u w:val="single"/>
        </w:rPr>
      </w:pPr>
      <w:r>
        <w:rPr>
          <w:rFonts w:ascii="Times New Roman" w:hAnsi="Times New Roman"/>
          <w:u w:val="single"/>
        </w:rPr>
        <w:t>Child’s Physical Safety &amp; Welfare:</w:t>
      </w:r>
    </w:p>
    <w:p w:rsidRPr="0018587D" w:rsidR="00034636" w:rsidP="000A4CC6" w:rsidRDefault="00C847A2" w14:paraId="4042CC8C" w14:textId="3789FCDD">
      <w:pPr>
        <w:spacing w:line="259" w:lineRule="auto"/>
        <w:rPr>
          <w:rFonts w:ascii="Times New Roman" w:hAnsi="Times New Roman"/>
        </w:rPr>
      </w:pPr>
      <w:r w:rsidRPr="53144741">
        <w:rPr>
          <w:rFonts w:ascii="Times New Roman" w:hAnsi="Times New Roman"/>
        </w:rPr>
        <w:t>Amy</w:t>
      </w:r>
      <w:r w:rsidRPr="53144741" w:rsidR="0079416C">
        <w:rPr>
          <w:rFonts w:ascii="Times New Roman" w:hAnsi="Times New Roman"/>
        </w:rPr>
        <w:t xml:space="preserve"> lives with Jennifer D., Foster Mother in Geneva.  </w:t>
      </w:r>
      <w:r w:rsidRPr="53144741" w:rsidR="007A7F3E">
        <w:rPr>
          <w:rFonts w:ascii="Times New Roman" w:hAnsi="Times New Roman"/>
        </w:rPr>
        <w:t>She r</w:t>
      </w:r>
      <w:r w:rsidRPr="53144741" w:rsidR="009556E2">
        <w:rPr>
          <w:rFonts w:ascii="Times New Roman" w:hAnsi="Times New Roman"/>
        </w:rPr>
        <w:t xml:space="preserve">esides with </w:t>
      </w:r>
      <w:r w:rsidRPr="53144741" w:rsidR="00402D17">
        <w:rPr>
          <w:rFonts w:ascii="Times New Roman" w:hAnsi="Times New Roman"/>
        </w:rPr>
        <w:t>Jennifer</w:t>
      </w:r>
      <w:r w:rsidRPr="53144741" w:rsidR="009556E2">
        <w:rPr>
          <w:rFonts w:ascii="Times New Roman" w:hAnsi="Times New Roman"/>
        </w:rPr>
        <w:t xml:space="preserve"> </w:t>
      </w:r>
      <w:r w:rsidRPr="53144741" w:rsidR="007A7F3E">
        <w:rPr>
          <w:rFonts w:ascii="Times New Roman" w:hAnsi="Times New Roman"/>
        </w:rPr>
        <w:t>and Jennifer’s</w:t>
      </w:r>
      <w:r w:rsidRPr="53144741" w:rsidR="00D0512F">
        <w:rPr>
          <w:rFonts w:ascii="Times New Roman" w:hAnsi="Times New Roman"/>
        </w:rPr>
        <w:t xml:space="preserve"> </w:t>
      </w:r>
      <w:r w:rsidRPr="53144741" w:rsidR="007A7F3E">
        <w:rPr>
          <w:rFonts w:ascii="Times New Roman" w:hAnsi="Times New Roman"/>
        </w:rPr>
        <w:t>two biological sons</w:t>
      </w:r>
      <w:r w:rsidRPr="53144741" w:rsidR="00C31336">
        <w:rPr>
          <w:rFonts w:ascii="Times New Roman" w:hAnsi="Times New Roman"/>
        </w:rPr>
        <w:t xml:space="preserve">, </w:t>
      </w:r>
      <w:r w:rsidRPr="53144741" w:rsidR="00206A70">
        <w:rPr>
          <w:rFonts w:ascii="Times New Roman" w:hAnsi="Times New Roman"/>
        </w:rPr>
        <w:t>ages nine and seven</w:t>
      </w:r>
      <w:r w:rsidRPr="53144741" w:rsidR="00C31336">
        <w:rPr>
          <w:rFonts w:ascii="Times New Roman" w:hAnsi="Times New Roman"/>
        </w:rPr>
        <w:t xml:space="preserve">. </w:t>
      </w:r>
      <w:r w:rsidRPr="53144741">
        <w:rPr>
          <w:rFonts w:ascii="Times New Roman" w:hAnsi="Times New Roman"/>
        </w:rPr>
        <w:t>Amy</w:t>
      </w:r>
      <w:r w:rsidRPr="53144741" w:rsidR="00C31336">
        <w:rPr>
          <w:rFonts w:ascii="Times New Roman" w:hAnsi="Times New Roman"/>
        </w:rPr>
        <w:t xml:space="preserve"> sleeps in a crib in her own room.</w:t>
      </w:r>
      <w:r w:rsidRPr="53144741" w:rsidR="00634C79">
        <w:rPr>
          <w:rFonts w:ascii="Times New Roman" w:hAnsi="Times New Roman"/>
        </w:rPr>
        <w:t xml:space="preserve"> </w:t>
      </w:r>
      <w:r w:rsidRPr="53144741">
        <w:rPr>
          <w:rFonts w:ascii="Times New Roman" w:hAnsi="Times New Roman"/>
        </w:rPr>
        <w:t>Amy</w:t>
      </w:r>
      <w:r w:rsidRPr="53144741" w:rsidR="640F5980">
        <w:rPr>
          <w:rFonts w:ascii="Times New Roman" w:hAnsi="Times New Roman"/>
        </w:rPr>
        <w:t xml:space="preserve"> enjoys </w:t>
      </w:r>
      <w:r w:rsidRPr="53144741" w:rsidR="004922D2">
        <w:rPr>
          <w:rFonts w:ascii="Times New Roman" w:hAnsi="Times New Roman"/>
        </w:rPr>
        <w:t>age-appropriate</w:t>
      </w:r>
      <w:r w:rsidRPr="53144741" w:rsidR="640F5980">
        <w:rPr>
          <w:rFonts w:ascii="Times New Roman" w:hAnsi="Times New Roman"/>
        </w:rPr>
        <w:t xml:space="preserve"> toys.</w:t>
      </w:r>
      <w:r w:rsidRPr="53144741" w:rsidR="23F87228">
        <w:rPr>
          <w:rFonts w:ascii="Times New Roman" w:hAnsi="Times New Roman"/>
        </w:rPr>
        <w:t xml:space="preserve"> </w:t>
      </w:r>
      <w:r w:rsidRPr="53144741" w:rsidR="640F5980">
        <w:rPr>
          <w:rFonts w:ascii="Times New Roman" w:hAnsi="Times New Roman"/>
        </w:rPr>
        <w:t xml:space="preserve">There are safety gates </w:t>
      </w:r>
      <w:r w:rsidRPr="53144741" w:rsidR="4361CC19">
        <w:rPr>
          <w:rFonts w:ascii="Times New Roman" w:hAnsi="Times New Roman"/>
        </w:rPr>
        <w:t xml:space="preserve">that do not allow her to roam out of the family living areas or to go upstairs. </w:t>
      </w:r>
      <w:r w:rsidRPr="53144741" w:rsidR="658CA08C">
        <w:rPr>
          <w:rFonts w:ascii="Times New Roman" w:hAnsi="Times New Roman"/>
        </w:rPr>
        <w:t xml:space="preserve">The kitchen cabinet that contains cleaning supplies </w:t>
      </w:r>
      <w:r w:rsidRPr="53144741" w:rsidR="2E2B8629">
        <w:rPr>
          <w:rFonts w:ascii="Times New Roman" w:hAnsi="Times New Roman"/>
        </w:rPr>
        <w:t>is</w:t>
      </w:r>
      <w:r w:rsidRPr="53144741" w:rsidR="658CA08C">
        <w:rPr>
          <w:rFonts w:ascii="Times New Roman" w:hAnsi="Times New Roman"/>
        </w:rPr>
        <w:t xml:space="preserve"> lock</w:t>
      </w:r>
      <w:r w:rsidRPr="53144741" w:rsidR="2105C2A6">
        <w:rPr>
          <w:rFonts w:ascii="Times New Roman" w:hAnsi="Times New Roman"/>
        </w:rPr>
        <w:t>ed</w:t>
      </w:r>
      <w:r w:rsidRPr="53144741" w:rsidR="658CA08C">
        <w:rPr>
          <w:rFonts w:ascii="Times New Roman" w:hAnsi="Times New Roman"/>
        </w:rPr>
        <w:t xml:space="preserve">. The other kitchen cabinets are </w:t>
      </w:r>
      <w:r w:rsidRPr="53144741" w:rsidR="0079416C">
        <w:rPr>
          <w:rFonts w:ascii="Times New Roman" w:hAnsi="Times New Roman"/>
        </w:rPr>
        <w:t>open,</w:t>
      </w:r>
      <w:r w:rsidRPr="53144741" w:rsidR="658CA08C">
        <w:rPr>
          <w:rFonts w:ascii="Times New Roman" w:hAnsi="Times New Roman"/>
        </w:rPr>
        <w:t xml:space="preserve"> and </w:t>
      </w:r>
      <w:r w:rsidRPr="53144741">
        <w:rPr>
          <w:rFonts w:ascii="Times New Roman" w:hAnsi="Times New Roman"/>
        </w:rPr>
        <w:lastRenderedPageBreak/>
        <w:t>Amy</w:t>
      </w:r>
      <w:r w:rsidRPr="53144741" w:rsidR="658CA08C">
        <w:rPr>
          <w:rFonts w:ascii="Times New Roman" w:hAnsi="Times New Roman"/>
        </w:rPr>
        <w:t xml:space="preserve"> enjoys playing with the pots</w:t>
      </w:r>
      <w:r w:rsidRPr="53144741" w:rsidR="5C39C260">
        <w:rPr>
          <w:rFonts w:ascii="Times New Roman" w:hAnsi="Times New Roman"/>
        </w:rPr>
        <w:t>,</w:t>
      </w:r>
      <w:r w:rsidRPr="53144741" w:rsidR="658CA08C">
        <w:rPr>
          <w:rFonts w:ascii="Times New Roman" w:hAnsi="Times New Roman"/>
        </w:rPr>
        <w:t xml:space="preserve"> pans</w:t>
      </w:r>
      <w:r w:rsidRPr="53144741" w:rsidR="45CC457D">
        <w:rPr>
          <w:rFonts w:ascii="Times New Roman" w:hAnsi="Times New Roman"/>
        </w:rPr>
        <w:t xml:space="preserve">, and </w:t>
      </w:r>
      <w:r w:rsidRPr="53144741" w:rsidR="0079416C">
        <w:rPr>
          <w:rFonts w:ascii="Times New Roman" w:hAnsi="Times New Roman"/>
        </w:rPr>
        <w:t>plastic bowls</w:t>
      </w:r>
      <w:r w:rsidRPr="53144741" w:rsidR="658CA08C">
        <w:rPr>
          <w:rFonts w:ascii="Times New Roman" w:hAnsi="Times New Roman"/>
        </w:rPr>
        <w:t xml:space="preserve">. </w:t>
      </w:r>
      <w:r w:rsidRPr="53144741" w:rsidR="4361CC19">
        <w:rPr>
          <w:rFonts w:ascii="Times New Roman" w:hAnsi="Times New Roman"/>
        </w:rPr>
        <w:t xml:space="preserve">The home does have a pool that is </w:t>
      </w:r>
      <w:r w:rsidRPr="53144741" w:rsidR="5A2F77D1">
        <w:rPr>
          <w:rFonts w:ascii="Times New Roman" w:hAnsi="Times New Roman"/>
        </w:rPr>
        <w:t>fenced with</w:t>
      </w:r>
      <w:r w:rsidRPr="53144741" w:rsidR="4361CC19">
        <w:rPr>
          <w:rFonts w:ascii="Times New Roman" w:hAnsi="Times New Roman"/>
        </w:rPr>
        <w:t xml:space="preserve"> a </w:t>
      </w:r>
      <w:r w:rsidRPr="53144741" w:rsidR="0C7E0991">
        <w:rPr>
          <w:rFonts w:ascii="Times New Roman" w:hAnsi="Times New Roman"/>
        </w:rPr>
        <w:t>self-</w:t>
      </w:r>
      <w:r w:rsidRPr="53144741" w:rsidR="4361CC19">
        <w:rPr>
          <w:rFonts w:ascii="Times New Roman" w:hAnsi="Times New Roman"/>
        </w:rPr>
        <w:t xml:space="preserve">closing and locking </w:t>
      </w:r>
      <w:r w:rsidRPr="53144741" w:rsidR="0C02D763">
        <w:rPr>
          <w:rFonts w:ascii="Times New Roman" w:hAnsi="Times New Roman"/>
        </w:rPr>
        <w:t>gate</w:t>
      </w:r>
      <w:r w:rsidRPr="53144741" w:rsidR="4361CC19">
        <w:rPr>
          <w:rFonts w:ascii="Times New Roman" w:hAnsi="Times New Roman"/>
        </w:rPr>
        <w:t xml:space="preserve">. The </w:t>
      </w:r>
      <w:r w:rsidRPr="53144741" w:rsidR="0E100792">
        <w:rPr>
          <w:rFonts w:ascii="Times New Roman" w:hAnsi="Times New Roman"/>
        </w:rPr>
        <w:t xml:space="preserve">sliding glass </w:t>
      </w:r>
      <w:r w:rsidRPr="53144741" w:rsidR="4361CC19">
        <w:rPr>
          <w:rFonts w:ascii="Times New Roman" w:hAnsi="Times New Roman"/>
        </w:rPr>
        <w:t xml:space="preserve">door that leads to the backyard has an alarm that </w:t>
      </w:r>
      <w:r w:rsidRPr="53144741" w:rsidR="7FCD7D71">
        <w:rPr>
          <w:rFonts w:ascii="Times New Roman" w:hAnsi="Times New Roman"/>
        </w:rPr>
        <w:t xml:space="preserve">sounds when the door is opened. </w:t>
      </w:r>
      <w:r w:rsidRPr="53144741" w:rsidR="0079416C">
        <w:rPr>
          <w:rFonts w:ascii="Times New Roman" w:hAnsi="Times New Roman"/>
        </w:rPr>
        <w:t>Amy</w:t>
      </w:r>
      <w:r w:rsidRPr="53144741" w:rsidR="7344D938">
        <w:rPr>
          <w:rFonts w:ascii="Times New Roman" w:hAnsi="Times New Roman"/>
        </w:rPr>
        <w:t xml:space="preserve"> e</w:t>
      </w:r>
      <w:r w:rsidRPr="53144741" w:rsidR="00D0512F">
        <w:rPr>
          <w:rFonts w:ascii="Times New Roman" w:hAnsi="Times New Roman"/>
        </w:rPr>
        <w:t>njoys eating all kinds of foods.</w:t>
      </w:r>
      <w:r w:rsidRPr="53144741" w:rsidR="7344D938">
        <w:rPr>
          <w:rFonts w:ascii="Times New Roman" w:hAnsi="Times New Roman"/>
        </w:rPr>
        <w:t xml:space="preserve"> </w:t>
      </w:r>
      <w:r w:rsidRPr="53144741" w:rsidR="4E95A291">
        <w:rPr>
          <w:rFonts w:ascii="Times New Roman" w:hAnsi="Times New Roman"/>
        </w:rPr>
        <w:t xml:space="preserve">She eats three meals and two snacks daily. </w:t>
      </w:r>
      <w:r w:rsidRPr="53144741" w:rsidR="7344D938">
        <w:rPr>
          <w:rFonts w:ascii="Times New Roman" w:hAnsi="Times New Roman"/>
        </w:rPr>
        <w:t>She has always been observed dressed appropriately for weather and</w:t>
      </w:r>
      <w:r w:rsidRPr="53144741" w:rsidR="79AB74D0">
        <w:rPr>
          <w:rFonts w:ascii="Times New Roman" w:hAnsi="Times New Roman"/>
        </w:rPr>
        <w:t xml:space="preserve"> has clothes for eve</w:t>
      </w:r>
      <w:r w:rsidRPr="53144741" w:rsidR="46D28881">
        <w:rPr>
          <w:rFonts w:ascii="Times New Roman" w:hAnsi="Times New Roman"/>
        </w:rPr>
        <w:t xml:space="preserve">ry season in advance. </w:t>
      </w:r>
      <w:r w:rsidRPr="53144741" w:rsidR="2A13EA00">
        <w:rPr>
          <w:rFonts w:ascii="Times New Roman" w:hAnsi="Times New Roman"/>
        </w:rPr>
        <w:t xml:space="preserve">She has many pairs of shoes and has just started walking. </w:t>
      </w:r>
      <w:r w:rsidRPr="53144741" w:rsidR="0018587D">
        <w:rPr>
          <w:rFonts w:ascii="Times New Roman" w:hAnsi="Times New Roman"/>
        </w:rPr>
        <w:t xml:space="preserve">CASA/GAL has </w:t>
      </w:r>
      <w:r w:rsidRPr="53144741" w:rsidR="0079416C">
        <w:rPr>
          <w:rFonts w:ascii="Times New Roman" w:hAnsi="Times New Roman"/>
        </w:rPr>
        <w:t>observed the home to be well maintained, clean, comfortable and without apparent safety issues.</w:t>
      </w:r>
      <w:r w:rsidRPr="53144741" w:rsidR="0018587D">
        <w:rPr>
          <w:rFonts w:ascii="Times New Roman" w:hAnsi="Times New Roman"/>
        </w:rPr>
        <w:t xml:space="preserve">  </w:t>
      </w:r>
    </w:p>
    <w:p w:rsidR="00D0512F" w:rsidP="000A4CC6" w:rsidRDefault="00D0512F" w14:paraId="446DD60C" w14:textId="77777777">
      <w:pPr>
        <w:rPr>
          <w:rFonts w:ascii="Times New Roman" w:hAnsi="Times New Roman"/>
          <w:u w:val="single"/>
        </w:rPr>
      </w:pPr>
    </w:p>
    <w:p w:rsidR="00C31336" w:rsidP="000A4CC6" w:rsidRDefault="00C31336" w14:paraId="6A837387" w14:textId="50405D87">
      <w:pPr>
        <w:rPr>
          <w:rFonts w:ascii="Times New Roman" w:hAnsi="Times New Roman"/>
          <w:u w:val="single"/>
        </w:rPr>
      </w:pPr>
      <w:r>
        <w:rPr>
          <w:rFonts w:ascii="Times New Roman" w:hAnsi="Times New Roman"/>
          <w:u w:val="single"/>
        </w:rPr>
        <w:t>Development of Child’s Identity</w:t>
      </w:r>
    </w:p>
    <w:p w:rsidR="00C31336" w:rsidP="000A4CC6" w:rsidRDefault="00C847A2" w14:paraId="1280993D" w14:textId="6EB2109E">
      <w:pPr>
        <w:rPr>
          <w:rFonts w:ascii="Times New Roman" w:hAnsi="Times New Roman"/>
        </w:rPr>
      </w:pPr>
      <w:r w:rsidRPr="53144741">
        <w:rPr>
          <w:rFonts w:ascii="Times New Roman" w:hAnsi="Times New Roman"/>
        </w:rPr>
        <w:t>Amy</w:t>
      </w:r>
      <w:r w:rsidRPr="53144741" w:rsidR="00C31336">
        <w:rPr>
          <w:rFonts w:ascii="Times New Roman" w:hAnsi="Times New Roman"/>
        </w:rPr>
        <w:t xml:space="preserve"> has lived with her foster family since being discharged from the hospital after she was born. She has been introduced to extended fam</w:t>
      </w:r>
      <w:r w:rsidRPr="53144741" w:rsidR="00634C79">
        <w:rPr>
          <w:rFonts w:ascii="Times New Roman" w:hAnsi="Times New Roman"/>
        </w:rPr>
        <w:t>ily and friends and attends day</w:t>
      </w:r>
      <w:r w:rsidRPr="53144741" w:rsidR="00C31336">
        <w:rPr>
          <w:rFonts w:ascii="Times New Roman" w:hAnsi="Times New Roman"/>
        </w:rPr>
        <w:t xml:space="preserve">care a couple of days a week. She is able to adapt to others and is not afraid of meeting new people. </w:t>
      </w:r>
      <w:r w:rsidRPr="53144741" w:rsidR="0079416C">
        <w:rPr>
          <w:rFonts w:ascii="Times New Roman" w:hAnsi="Times New Roman"/>
        </w:rPr>
        <w:t>Amy is meeting all developmental milestones for her age, therefore did not qualify f</w:t>
      </w:r>
      <w:r w:rsidRPr="53144741" w:rsidR="00C31336">
        <w:rPr>
          <w:rFonts w:ascii="Times New Roman" w:hAnsi="Times New Roman"/>
        </w:rPr>
        <w:t>or Early Intervention</w:t>
      </w:r>
      <w:r w:rsidRPr="53144741" w:rsidR="0079416C">
        <w:rPr>
          <w:rFonts w:ascii="Times New Roman" w:hAnsi="Times New Roman"/>
        </w:rPr>
        <w:t>.</w:t>
      </w:r>
      <w:r w:rsidRPr="53144741" w:rsidR="007F239E">
        <w:rPr>
          <w:rFonts w:ascii="Times New Roman" w:hAnsi="Times New Roman"/>
        </w:rPr>
        <w:t xml:space="preserve"> She is content with most anyone that she </w:t>
      </w:r>
      <w:r w:rsidRPr="53144741" w:rsidR="004922D2">
        <w:rPr>
          <w:rFonts w:ascii="Times New Roman" w:hAnsi="Times New Roman"/>
        </w:rPr>
        <w:t>meets but</w:t>
      </w:r>
      <w:r w:rsidRPr="53144741" w:rsidR="007F239E">
        <w:rPr>
          <w:rFonts w:ascii="Times New Roman" w:hAnsi="Times New Roman"/>
        </w:rPr>
        <w:t xml:space="preserve"> will crawl quickly to foster brothers when she sees them.</w:t>
      </w:r>
      <w:r w:rsidRPr="53144741" w:rsidR="00C31336">
        <w:rPr>
          <w:rFonts w:ascii="Times New Roman" w:hAnsi="Times New Roman"/>
        </w:rPr>
        <w:t xml:space="preserve"> CASA/GAL has watched her grow and develop like a typical one year old. </w:t>
      </w:r>
    </w:p>
    <w:p w:rsidR="7C53C070" w:rsidP="000A4CC6" w:rsidRDefault="7C53C070" w14:paraId="0EB2BE48" w14:textId="534CC6C8"/>
    <w:p w:rsidR="014AC47E" w:rsidP="000A4CC6" w:rsidRDefault="00C847A2" w14:paraId="43CC9D42" w14:textId="6C1CE2A7">
      <w:pPr>
        <w:rPr>
          <w:rFonts w:ascii="Times New Roman" w:hAnsi="Times New Roman"/>
        </w:rPr>
      </w:pPr>
      <w:r w:rsidRPr="53144741">
        <w:rPr>
          <w:rFonts w:ascii="Times New Roman" w:hAnsi="Times New Roman"/>
        </w:rPr>
        <w:t>Amy</w:t>
      </w:r>
      <w:r w:rsidRPr="53144741" w:rsidR="014AC47E">
        <w:rPr>
          <w:rFonts w:ascii="Times New Roman" w:hAnsi="Times New Roman"/>
        </w:rPr>
        <w:t xml:space="preserve"> </w:t>
      </w:r>
      <w:r w:rsidRPr="53144741" w:rsidR="0079416C">
        <w:rPr>
          <w:rFonts w:ascii="Times New Roman" w:hAnsi="Times New Roman"/>
        </w:rPr>
        <w:t>has a strong attachment to her foster family</w:t>
      </w:r>
      <w:r w:rsidRPr="53144741" w:rsidR="014AC47E">
        <w:rPr>
          <w:rFonts w:ascii="Times New Roman" w:hAnsi="Times New Roman"/>
        </w:rPr>
        <w:t>.</w:t>
      </w:r>
      <w:r w:rsidRPr="53144741" w:rsidR="0079416C">
        <w:rPr>
          <w:rFonts w:ascii="Times New Roman" w:hAnsi="Times New Roman"/>
        </w:rPr>
        <w:t xml:space="preserve"> </w:t>
      </w:r>
      <w:r w:rsidRPr="53144741" w:rsidR="014AC47E">
        <w:rPr>
          <w:rFonts w:ascii="Times New Roman" w:hAnsi="Times New Roman"/>
        </w:rPr>
        <w:t xml:space="preserve"> </w:t>
      </w:r>
      <w:r w:rsidRPr="53144741" w:rsidR="00D0512F">
        <w:rPr>
          <w:rFonts w:ascii="Times New Roman" w:hAnsi="Times New Roman"/>
        </w:rPr>
        <w:t xml:space="preserve">She looks for </w:t>
      </w:r>
      <w:r w:rsidRPr="53144741" w:rsidR="0079416C">
        <w:rPr>
          <w:rFonts w:ascii="Times New Roman" w:hAnsi="Times New Roman"/>
        </w:rPr>
        <w:t>Jennifer D.</w:t>
      </w:r>
      <w:r w:rsidRPr="53144741" w:rsidR="0C928B3E">
        <w:rPr>
          <w:rFonts w:ascii="Times New Roman" w:hAnsi="Times New Roman"/>
        </w:rPr>
        <w:t xml:space="preserve"> and </w:t>
      </w:r>
      <w:r w:rsidRPr="53144741" w:rsidR="0079416C">
        <w:rPr>
          <w:rFonts w:ascii="Times New Roman" w:hAnsi="Times New Roman"/>
        </w:rPr>
        <w:t xml:space="preserve">readily responds to her foster siblings, both of whom </w:t>
      </w:r>
      <w:r w:rsidRPr="53144741" w:rsidR="7E948EE0">
        <w:rPr>
          <w:rFonts w:ascii="Times New Roman" w:hAnsi="Times New Roman"/>
        </w:rPr>
        <w:t xml:space="preserve">enjoy pushing her on the swing outside, reading to her, and chasing her around. CASA/GAL has observed </w:t>
      </w:r>
      <w:r w:rsidRPr="53144741" w:rsidR="0079416C">
        <w:rPr>
          <w:rFonts w:ascii="Times New Roman" w:hAnsi="Times New Roman"/>
        </w:rPr>
        <w:t>that Amy is</w:t>
      </w:r>
      <w:r w:rsidRPr="53144741" w:rsidR="2A89E308">
        <w:rPr>
          <w:rFonts w:ascii="Times New Roman" w:hAnsi="Times New Roman"/>
        </w:rPr>
        <w:t xml:space="preserve"> not currently saying any </w:t>
      </w:r>
      <w:r w:rsidRPr="53144741" w:rsidR="004922D2">
        <w:rPr>
          <w:rFonts w:ascii="Times New Roman" w:hAnsi="Times New Roman"/>
        </w:rPr>
        <w:t>words but</w:t>
      </w:r>
      <w:r w:rsidRPr="53144741" w:rsidR="2A89E308">
        <w:rPr>
          <w:rFonts w:ascii="Times New Roman" w:hAnsi="Times New Roman"/>
        </w:rPr>
        <w:t xml:space="preserve"> will make sounds to </w:t>
      </w:r>
      <w:r w:rsidRPr="53144741" w:rsidR="00712204">
        <w:rPr>
          <w:rFonts w:ascii="Times New Roman" w:hAnsi="Times New Roman"/>
        </w:rPr>
        <w:t>communicate</w:t>
      </w:r>
      <w:r w:rsidRPr="53144741" w:rsidR="2A89E308">
        <w:rPr>
          <w:rFonts w:ascii="Times New Roman" w:hAnsi="Times New Roman"/>
        </w:rPr>
        <w:t xml:space="preserve"> her needs. </w:t>
      </w:r>
    </w:p>
    <w:p w:rsidR="7C53C070" w:rsidP="000A4CC6" w:rsidRDefault="7C53C070" w14:paraId="74963EA7" w14:textId="5085C7FA"/>
    <w:p w:rsidR="2A89E308" w:rsidP="000A4CC6" w:rsidRDefault="00712204" w14:paraId="5AC5BEAC" w14:textId="73321585">
      <w:pPr>
        <w:rPr>
          <w:rFonts w:ascii="Times New Roman" w:hAnsi="Times New Roman"/>
        </w:rPr>
      </w:pPr>
      <w:r w:rsidRPr="53144741">
        <w:rPr>
          <w:rFonts w:ascii="Times New Roman" w:hAnsi="Times New Roman"/>
        </w:rPr>
        <w:t>Jennifer D.</w:t>
      </w:r>
      <w:r w:rsidRPr="53144741" w:rsidR="2A89E308">
        <w:rPr>
          <w:rFonts w:ascii="Times New Roman" w:hAnsi="Times New Roman"/>
        </w:rPr>
        <w:t xml:space="preserve"> has stated that she would </w:t>
      </w:r>
      <w:r w:rsidRPr="53144741" w:rsidR="2E3A43CF">
        <w:rPr>
          <w:rFonts w:ascii="Times New Roman" w:hAnsi="Times New Roman"/>
        </w:rPr>
        <w:t>be willing</w:t>
      </w:r>
      <w:r w:rsidRPr="53144741" w:rsidR="2A89E308">
        <w:rPr>
          <w:rFonts w:ascii="Times New Roman" w:hAnsi="Times New Roman"/>
        </w:rPr>
        <w:t xml:space="preserve"> to maintain contact with </w:t>
      </w:r>
      <w:r w:rsidRPr="53144741">
        <w:rPr>
          <w:rFonts w:ascii="Times New Roman" w:hAnsi="Times New Roman"/>
        </w:rPr>
        <w:t>Mr. and Ms. Freeman</w:t>
      </w:r>
      <w:r w:rsidRPr="53144741" w:rsidR="2A89E308">
        <w:rPr>
          <w:rFonts w:ascii="Times New Roman" w:hAnsi="Times New Roman"/>
        </w:rPr>
        <w:t xml:space="preserve"> </w:t>
      </w:r>
      <w:r w:rsidRPr="53144741" w:rsidR="10B1B4AF">
        <w:rPr>
          <w:rFonts w:ascii="Times New Roman" w:hAnsi="Times New Roman"/>
        </w:rPr>
        <w:t xml:space="preserve">as long as the contact is appropriate. She has not met any extended biological </w:t>
      </w:r>
      <w:r w:rsidRPr="53144741" w:rsidR="004922D2">
        <w:rPr>
          <w:rFonts w:ascii="Times New Roman" w:hAnsi="Times New Roman"/>
        </w:rPr>
        <w:t>family but</w:t>
      </w:r>
      <w:r w:rsidRPr="53144741" w:rsidR="10B1B4AF">
        <w:rPr>
          <w:rFonts w:ascii="Times New Roman" w:hAnsi="Times New Roman"/>
        </w:rPr>
        <w:t xml:space="preserve"> would be willing to meet them to see if contact is </w:t>
      </w:r>
      <w:r w:rsidRPr="53144741" w:rsidR="19D5B10E">
        <w:rPr>
          <w:rFonts w:ascii="Times New Roman" w:hAnsi="Times New Roman"/>
        </w:rPr>
        <w:t xml:space="preserve">beneficial and </w:t>
      </w:r>
      <w:r w:rsidRPr="53144741" w:rsidR="00D0512F">
        <w:rPr>
          <w:rFonts w:ascii="Times New Roman" w:hAnsi="Times New Roman"/>
        </w:rPr>
        <w:t xml:space="preserve">appropriate. </w:t>
      </w:r>
      <w:r w:rsidRPr="53144741">
        <w:rPr>
          <w:rFonts w:ascii="Times New Roman" w:hAnsi="Times New Roman"/>
        </w:rPr>
        <w:t>Jennifer D.</w:t>
      </w:r>
      <w:r w:rsidRPr="53144741" w:rsidR="10B1B4AF">
        <w:rPr>
          <w:rFonts w:ascii="Times New Roman" w:hAnsi="Times New Roman"/>
        </w:rPr>
        <w:t xml:space="preserve"> has requested visits with </w:t>
      </w:r>
      <w:r w:rsidRPr="53144741" w:rsidR="00C847A2">
        <w:rPr>
          <w:rFonts w:ascii="Times New Roman" w:hAnsi="Times New Roman"/>
        </w:rPr>
        <w:t>Amy</w:t>
      </w:r>
      <w:r w:rsidRPr="53144741" w:rsidR="00B921CE">
        <w:rPr>
          <w:rFonts w:ascii="Times New Roman" w:hAnsi="Times New Roman"/>
        </w:rPr>
        <w:t xml:space="preserve">’s </w:t>
      </w:r>
      <w:r w:rsidRPr="53144741" w:rsidR="10B1B4AF">
        <w:rPr>
          <w:rFonts w:ascii="Times New Roman" w:hAnsi="Times New Roman"/>
        </w:rPr>
        <w:t>sibling, but due to re</w:t>
      </w:r>
      <w:r w:rsidRPr="53144741" w:rsidR="23C6724E">
        <w:rPr>
          <w:rFonts w:ascii="Times New Roman" w:hAnsi="Times New Roman"/>
        </w:rPr>
        <w:t xml:space="preserve">strictions at his placement, this has not been an option. </w:t>
      </w:r>
    </w:p>
    <w:p w:rsidR="007F239E" w:rsidP="000A4CC6" w:rsidRDefault="007F239E" w14:paraId="14B69573" w14:textId="3B901D97">
      <w:pPr>
        <w:rPr>
          <w:rFonts w:ascii="Times New Roman" w:hAnsi="Times New Roman"/>
        </w:rPr>
      </w:pPr>
    </w:p>
    <w:p w:rsidR="007F239E" w:rsidP="000A4CC6" w:rsidRDefault="007F239E" w14:paraId="0865ED73" w14:textId="2935296F">
      <w:pPr>
        <w:rPr>
          <w:rFonts w:ascii="Times New Roman" w:hAnsi="Times New Roman"/>
          <w:u w:val="single"/>
        </w:rPr>
      </w:pPr>
      <w:r>
        <w:rPr>
          <w:rFonts w:ascii="Times New Roman" w:hAnsi="Times New Roman"/>
          <w:u w:val="single"/>
        </w:rPr>
        <w:t>Child’s Familial, Culture and Religious Background</w:t>
      </w:r>
    </w:p>
    <w:p w:rsidR="007F239E" w:rsidP="000A4CC6" w:rsidRDefault="00C847A2" w14:paraId="495318F6" w14:textId="5A7C23EA">
      <w:pPr>
        <w:rPr>
          <w:rFonts w:ascii="Times New Roman" w:hAnsi="Times New Roman"/>
        </w:rPr>
      </w:pPr>
      <w:r w:rsidRPr="53144741">
        <w:rPr>
          <w:rFonts w:ascii="Times New Roman" w:hAnsi="Times New Roman"/>
        </w:rPr>
        <w:t>Amy</w:t>
      </w:r>
      <w:r w:rsidRPr="53144741" w:rsidR="00634C79">
        <w:rPr>
          <w:rFonts w:ascii="Times New Roman" w:hAnsi="Times New Roman"/>
        </w:rPr>
        <w:t xml:space="preserve"> is bi-</w:t>
      </w:r>
      <w:r w:rsidRPr="53144741" w:rsidR="00712204">
        <w:rPr>
          <w:rFonts w:ascii="Times New Roman" w:hAnsi="Times New Roman"/>
        </w:rPr>
        <w:t>racial,</w:t>
      </w:r>
      <w:r w:rsidRPr="53144741" w:rsidR="00634C79">
        <w:rPr>
          <w:rFonts w:ascii="Times New Roman" w:hAnsi="Times New Roman"/>
        </w:rPr>
        <w:t xml:space="preserve"> and </w:t>
      </w:r>
      <w:r w:rsidRPr="53144741" w:rsidR="00712204">
        <w:rPr>
          <w:rFonts w:ascii="Times New Roman" w:hAnsi="Times New Roman"/>
        </w:rPr>
        <w:t>Jennifer D.</w:t>
      </w:r>
      <w:r w:rsidRPr="53144741" w:rsidR="007F239E">
        <w:rPr>
          <w:rFonts w:ascii="Times New Roman" w:hAnsi="Times New Roman"/>
        </w:rPr>
        <w:t xml:space="preserve"> is fostering </w:t>
      </w:r>
      <w:r w:rsidRPr="53144741" w:rsidR="00634C79">
        <w:rPr>
          <w:rFonts w:ascii="Times New Roman" w:hAnsi="Times New Roman"/>
        </w:rPr>
        <w:t xml:space="preserve">her </w:t>
      </w:r>
      <w:r w:rsidRPr="53144741" w:rsidR="007F239E">
        <w:rPr>
          <w:rFonts w:ascii="Times New Roman" w:hAnsi="Times New Roman"/>
        </w:rPr>
        <w:t xml:space="preserve">cultural background through books, dolls, </w:t>
      </w:r>
      <w:r w:rsidRPr="53144741" w:rsidR="009F3DBC">
        <w:rPr>
          <w:rFonts w:ascii="Times New Roman" w:hAnsi="Times New Roman"/>
        </w:rPr>
        <w:t>music,</w:t>
      </w:r>
      <w:r w:rsidRPr="53144741" w:rsidR="007F239E">
        <w:rPr>
          <w:rFonts w:ascii="Times New Roman" w:hAnsi="Times New Roman"/>
        </w:rPr>
        <w:t xml:space="preserve"> and friends. </w:t>
      </w:r>
    </w:p>
    <w:p w:rsidR="007F239E" w:rsidP="000A4CC6" w:rsidRDefault="007F239E" w14:paraId="13F17A73" w14:textId="77777777">
      <w:pPr>
        <w:rPr>
          <w:rFonts w:ascii="Times New Roman" w:hAnsi="Times New Roman"/>
        </w:rPr>
      </w:pPr>
    </w:p>
    <w:p w:rsidR="007F239E" w:rsidP="000A4CC6" w:rsidRDefault="00C847A2" w14:paraId="1256B760" w14:textId="780386B9">
      <w:pPr>
        <w:rPr>
          <w:rFonts w:ascii="Times New Roman" w:hAnsi="Times New Roman"/>
          <w:u w:val="single"/>
        </w:rPr>
      </w:pPr>
      <w:r>
        <w:rPr>
          <w:rFonts w:ascii="Times New Roman" w:hAnsi="Times New Roman"/>
        </w:rPr>
        <w:t>Amy</w:t>
      </w:r>
      <w:r w:rsidRPr="7C53C070" w:rsidR="007F239E">
        <w:rPr>
          <w:rFonts w:ascii="Times New Roman" w:hAnsi="Times New Roman"/>
        </w:rPr>
        <w:t xml:space="preserve"> does have a sibling that she has not met yet due to COVID restrictions </w:t>
      </w:r>
      <w:r w:rsidRPr="7C53C070" w:rsidR="101CB118">
        <w:rPr>
          <w:rFonts w:ascii="Times New Roman" w:hAnsi="Times New Roman"/>
        </w:rPr>
        <w:t xml:space="preserve">at his current placement. </w:t>
      </w:r>
    </w:p>
    <w:p w:rsidR="007F239E" w:rsidP="000A4CC6" w:rsidRDefault="007F239E" w14:paraId="6547B4F5" w14:textId="1EA94F95">
      <w:pPr>
        <w:rPr>
          <w:rFonts w:ascii="Times New Roman" w:hAnsi="Times New Roman"/>
          <w:u w:val="single"/>
        </w:rPr>
      </w:pPr>
    </w:p>
    <w:p w:rsidR="007F239E" w:rsidP="000A4CC6" w:rsidRDefault="007F239E" w14:paraId="365C4DC8" w14:textId="753877DD">
      <w:pPr>
        <w:rPr>
          <w:rFonts w:ascii="Times New Roman" w:hAnsi="Times New Roman"/>
          <w:u w:val="single"/>
        </w:rPr>
      </w:pPr>
      <w:r w:rsidRPr="7C53C070">
        <w:rPr>
          <w:rFonts w:ascii="Times New Roman" w:hAnsi="Times New Roman"/>
          <w:u w:val="single"/>
        </w:rPr>
        <w:t>Child’s Sense of Attachment:</w:t>
      </w:r>
    </w:p>
    <w:p w:rsidR="00712204" w:rsidP="000A4CC6" w:rsidRDefault="00C847A2" w14:paraId="0424DB13" w14:textId="3079E1C2">
      <w:pPr>
        <w:rPr>
          <w:rFonts w:ascii="Times New Roman" w:hAnsi="Times New Roman"/>
        </w:rPr>
      </w:pPr>
      <w:r w:rsidRPr="53144741">
        <w:rPr>
          <w:rFonts w:ascii="Times New Roman" w:hAnsi="Times New Roman"/>
        </w:rPr>
        <w:t>Amy</w:t>
      </w:r>
      <w:r w:rsidRPr="53144741" w:rsidR="007F239E">
        <w:rPr>
          <w:rFonts w:ascii="Times New Roman" w:hAnsi="Times New Roman"/>
        </w:rPr>
        <w:t xml:space="preserve"> is very attached to the foster family and t</w:t>
      </w:r>
      <w:r w:rsidRPr="53144741" w:rsidR="00712204">
        <w:rPr>
          <w:rFonts w:ascii="Times New Roman" w:hAnsi="Times New Roman"/>
        </w:rPr>
        <w:t>heir</w:t>
      </w:r>
      <w:r w:rsidRPr="53144741" w:rsidR="007F239E">
        <w:rPr>
          <w:rFonts w:ascii="Times New Roman" w:hAnsi="Times New Roman"/>
        </w:rPr>
        <w:t xml:space="preserve"> extended family. She respon</w:t>
      </w:r>
      <w:r w:rsidRPr="53144741" w:rsidR="00DD7C5A">
        <w:rPr>
          <w:rFonts w:ascii="Times New Roman" w:hAnsi="Times New Roman"/>
        </w:rPr>
        <w:t xml:space="preserve">ds to </w:t>
      </w:r>
      <w:r w:rsidRPr="53144741" w:rsidR="00712204">
        <w:rPr>
          <w:rFonts w:ascii="Times New Roman" w:hAnsi="Times New Roman"/>
        </w:rPr>
        <w:t>Jennifer D.</w:t>
      </w:r>
      <w:r w:rsidRPr="53144741" w:rsidR="007F239E">
        <w:rPr>
          <w:rFonts w:ascii="Times New Roman" w:hAnsi="Times New Roman"/>
        </w:rPr>
        <w:t xml:space="preserve"> as “mama” and loves to be held </w:t>
      </w:r>
      <w:r w:rsidRPr="53144741" w:rsidR="00712204">
        <w:rPr>
          <w:rFonts w:ascii="Times New Roman" w:hAnsi="Times New Roman"/>
        </w:rPr>
        <w:t>by and to play her foster siblings</w:t>
      </w:r>
      <w:r w:rsidRPr="53144741" w:rsidR="009900E1">
        <w:rPr>
          <w:rFonts w:ascii="Times New Roman" w:hAnsi="Times New Roman"/>
        </w:rPr>
        <w:t xml:space="preserve">.  She is </w:t>
      </w:r>
      <w:r w:rsidRPr="53144741" w:rsidR="007F239E">
        <w:rPr>
          <w:rFonts w:ascii="Times New Roman" w:hAnsi="Times New Roman"/>
        </w:rPr>
        <w:t xml:space="preserve">part of the family and </w:t>
      </w:r>
      <w:r w:rsidRPr="53144741" w:rsidR="00712204">
        <w:rPr>
          <w:rFonts w:ascii="Times New Roman" w:hAnsi="Times New Roman"/>
        </w:rPr>
        <w:t>is included in all sport</w:t>
      </w:r>
      <w:r w:rsidRPr="53144741" w:rsidR="007F239E">
        <w:rPr>
          <w:rFonts w:ascii="Times New Roman" w:hAnsi="Times New Roman"/>
        </w:rPr>
        <w:t xml:space="preserve">ing events and extended family gatherings. CASA/GAL has observed a special attachment </w:t>
      </w:r>
      <w:r w:rsidRPr="53144741" w:rsidR="00DD7C5A">
        <w:rPr>
          <w:rFonts w:ascii="Times New Roman" w:hAnsi="Times New Roman"/>
        </w:rPr>
        <w:t xml:space="preserve">with foster parent’s father, whom </w:t>
      </w:r>
      <w:r w:rsidRPr="53144741" w:rsidR="00712204">
        <w:rPr>
          <w:rFonts w:ascii="Times New Roman" w:hAnsi="Times New Roman"/>
        </w:rPr>
        <w:t>Amy</w:t>
      </w:r>
      <w:r w:rsidRPr="53144741" w:rsidR="00DD7C5A">
        <w:rPr>
          <w:rFonts w:ascii="Times New Roman" w:hAnsi="Times New Roman"/>
        </w:rPr>
        <w:t xml:space="preserve"> calls </w:t>
      </w:r>
      <w:r w:rsidRPr="53144741" w:rsidR="45CB0535">
        <w:rPr>
          <w:rFonts w:ascii="Times New Roman" w:hAnsi="Times New Roman"/>
        </w:rPr>
        <w:t xml:space="preserve">“Da”. </w:t>
      </w:r>
    </w:p>
    <w:p w:rsidR="00712204" w:rsidP="000A4CC6" w:rsidRDefault="00712204" w14:paraId="1A78A64B" w14:textId="77777777">
      <w:pPr>
        <w:rPr>
          <w:rFonts w:ascii="Times New Roman" w:hAnsi="Times New Roman"/>
        </w:rPr>
      </w:pPr>
    </w:p>
    <w:p w:rsidRPr="00FE701A" w:rsidR="007F239E" w:rsidP="000A4CC6" w:rsidRDefault="00712204" w14:paraId="1848A7DB" w14:textId="4C7EB1F8">
      <w:pPr>
        <w:rPr>
          <w:rFonts w:ascii="Times New Roman" w:hAnsi="Times New Roman"/>
        </w:rPr>
      </w:pPr>
      <w:r>
        <w:rPr>
          <w:rFonts w:ascii="Times New Roman" w:hAnsi="Times New Roman"/>
        </w:rPr>
        <w:t>Amy is included in all family photographs which CASA/GAL has observed to be displayed in the home.  Amy</w:t>
      </w:r>
      <w:r w:rsidRPr="009900E1" w:rsidR="007F239E">
        <w:rPr>
          <w:rFonts w:ascii="Times New Roman" w:hAnsi="Times New Roman"/>
        </w:rPr>
        <w:t xml:space="preserve"> appears to feel safe and nurtured in this home. She feels comfort</w:t>
      </w:r>
      <w:r w:rsidRPr="009900E1" w:rsidR="000C32B8">
        <w:rPr>
          <w:rFonts w:ascii="Times New Roman" w:hAnsi="Times New Roman"/>
        </w:rPr>
        <w:t>able when she has to attend day</w:t>
      </w:r>
      <w:r w:rsidRPr="009900E1" w:rsidR="007F239E">
        <w:rPr>
          <w:rFonts w:ascii="Times New Roman" w:hAnsi="Times New Roman"/>
        </w:rPr>
        <w:t>care and has no issues on the days she attends.</w:t>
      </w:r>
      <w:r w:rsidRPr="009900E1" w:rsidR="002F63F7">
        <w:rPr>
          <w:rFonts w:ascii="Times New Roman" w:hAnsi="Times New Roman"/>
        </w:rPr>
        <w:t xml:space="preserve">  </w:t>
      </w:r>
      <w:r>
        <w:rPr>
          <w:rFonts w:ascii="Times New Roman" w:hAnsi="Times New Roman"/>
        </w:rPr>
        <w:t>Jennifer D.</w:t>
      </w:r>
      <w:r w:rsidRPr="009900E1" w:rsidR="002F63F7">
        <w:rPr>
          <w:rFonts w:ascii="Times New Roman" w:hAnsi="Times New Roman"/>
        </w:rPr>
        <w:t xml:space="preserve"> is willing to provide permanency</w:t>
      </w:r>
      <w:r w:rsidR="0027041A">
        <w:rPr>
          <w:rFonts w:ascii="Times New Roman" w:hAnsi="Times New Roman"/>
        </w:rPr>
        <w:t xml:space="preserve"> </w:t>
      </w:r>
      <w:r w:rsidR="00FE701A">
        <w:rPr>
          <w:rFonts w:ascii="Times New Roman" w:hAnsi="Times New Roman"/>
        </w:rPr>
        <w:t>by way of adoption.</w:t>
      </w:r>
    </w:p>
    <w:p w:rsidRPr="009900E1" w:rsidR="00545773" w:rsidP="000A4CC6" w:rsidRDefault="00545773" w14:paraId="217CB1F0" w14:textId="77777777">
      <w:pPr>
        <w:rPr>
          <w:rFonts w:ascii="Times New Roman" w:hAnsi="Times New Roman"/>
          <w:u w:val="single"/>
        </w:rPr>
      </w:pPr>
    </w:p>
    <w:p w:rsidRPr="009900E1" w:rsidR="00F277DF" w:rsidP="000A4CC6" w:rsidRDefault="00F277DF" w14:paraId="477C99A7" w14:textId="77777777">
      <w:pPr>
        <w:rPr>
          <w:rFonts w:ascii="Times New Roman" w:hAnsi="Times New Roman"/>
          <w:u w:val="single"/>
        </w:rPr>
      </w:pPr>
      <w:r w:rsidRPr="009900E1">
        <w:rPr>
          <w:rFonts w:ascii="Times New Roman" w:hAnsi="Times New Roman"/>
          <w:u w:val="single"/>
        </w:rPr>
        <w:t>Child’s Wishes:</w:t>
      </w:r>
    </w:p>
    <w:p w:rsidR="00DC28FF" w:rsidP="000A4CC6" w:rsidRDefault="00C847A2" w14:paraId="2AD476F3" w14:textId="17CA3C65">
      <w:pPr>
        <w:rPr>
          <w:rFonts w:ascii="Times New Roman" w:hAnsi="Times New Roman"/>
        </w:rPr>
      </w:pPr>
      <w:r w:rsidRPr="53144741">
        <w:rPr>
          <w:rFonts w:ascii="Times New Roman" w:hAnsi="Times New Roman"/>
        </w:rPr>
        <w:t>Amy</w:t>
      </w:r>
      <w:r w:rsidRPr="53144741" w:rsidR="001D3FCC">
        <w:rPr>
          <w:rFonts w:ascii="Times New Roman" w:hAnsi="Times New Roman"/>
        </w:rPr>
        <w:t xml:space="preserve"> is too young to express her wishes with respect to her permanency however, she is clearly bonded to her foster family. </w:t>
      </w:r>
    </w:p>
    <w:p w:rsidRPr="0063065E" w:rsidR="00DC28FF" w:rsidP="000A4CC6" w:rsidRDefault="00DC28FF" w14:paraId="50235FE9" w14:textId="77777777">
      <w:pPr>
        <w:rPr>
          <w:rFonts w:ascii="Times New Roman" w:hAnsi="Times New Roman"/>
        </w:rPr>
      </w:pPr>
    </w:p>
    <w:p w:rsidR="00BB243F" w:rsidP="000A4CC6" w:rsidRDefault="00BB243F" w14:paraId="41AD0811" w14:textId="77777777">
      <w:pPr>
        <w:rPr>
          <w:rFonts w:ascii="Times New Roman" w:hAnsi="Times New Roman"/>
          <w:u w:val="single"/>
        </w:rPr>
      </w:pPr>
      <w:r w:rsidRPr="009F4DE2">
        <w:rPr>
          <w:rFonts w:ascii="Times New Roman" w:hAnsi="Times New Roman"/>
          <w:u w:val="single"/>
        </w:rPr>
        <w:t>Child’s Community Ties:</w:t>
      </w:r>
    </w:p>
    <w:p w:rsidR="00F277DF" w:rsidP="000A4CC6" w:rsidRDefault="00C847A2" w14:paraId="525D047B" w14:textId="28BE326D">
      <w:pPr>
        <w:rPr>
          <w:rFonts w:ascii="Times New Roman" w:hAnsi="Times New Roman"/>
        </w:rPr>
      </w:pPr>
      <w:r>
        <w:rPr>
          <w:rFonts w:ascii="Times New Roman" w:hAnsi="Times New Roman"/>
        </w:rPr>
        <w:lastRenderedPageBreak/>
        <w:t>Amy</w:t>
      </w:r>
      <w:r w:rsidRPr="7C53C070" w:rsidR="00BB243F">
        <w:rPr>
          <w:rFonts w:ascii="Times New Roman" w:hAnsi="Times New Roman"/>
        </w:rPr>
        <w:t xml:space="preserve"> attends daycare</w:t>
      </w:r>
      <w:r w:rsidRPr="7C53C070" w:rsidR="00352D0C">
        <w:rPr>
          <w:rFonts w:ascii="Times New Roman" w:hAnsi="Times New Roman"/>
        </w:rPr>
        <w:t xml:space="preserve"> </w:t>
      </w:r>
      <w:r w:rsidRPr="7C53C070" w:rsidR="482C0559">
        <w:rPr>
          <w:rFonts w:ascii="Times New Roman" w:hAnsi="Times New Roman"/>
        </w:rPr>
        <w:t xml:space="preserve">at Ivy Learning Academy </w:t>
      </w:r>
      <w:r w:rsidRPr="7C53C070" w:rsidR="00BB243F">
        <w:rPr>
          <w:rFonts w:ascii="Times New Roman" w:hAnsi="Times New Roman"/>
        </w:rPr>
        <w:t xml:space="preserve">in Geneva during the week when foster parent is working. She is not involved in any services or activities at this time. She does attend sporting events with foster </w:t>
      </w:r>
      <w:r w:rsidR="00712204">
        <w:rPr>
          <w:rFonts w:ascii="Times New Roman" w:hAnsi="Times New Roman"/>
        </w:rPr>
        <w:t>siblings</w:t>
      </w:r>
      <w:r w:rsidRPr="7C53C070" w:rsidR="00BB243F">
        <w:rPr>
          <w:rFonts w:ascii="Times New Roman" w:hAnsi="Times New Roman"/>
        </w:rPr>
        <w:t xml:space="preserve"> and extended family events.</w:t>
      </w:r>
      <w:r w:rsidRPr="7C53C070" w:rsidR="00F277DF">
        <w:rPr>
          <w:rFonts w:ascii="Times New Roman" w:hAnsi="Times New Roman"/>
        </w:rPr>
        <w:t xml:space="preserve">  </w:t>
      </w:r>
    </w:p>
    <w:p w:rsidR="7C53C070" w:rsidP="000A4CC6" w:rsidRDefault="7C53C070" w14:paraId="64EE1F93" w14:textId="07AD7C6F"/>
    <w:p w:rsidR="3C63498C" w:rsidP="000A4CC6" w:rsidRDefault="3C63498C" w14:paraId="69BAFF34" w14:textId="3A7B2270">
      <w:pPr>
        <w:rPr>
          <w:rFonts w:ascii="Times New Roman" w:hAnsi="Times New Roman"/>
        </w:rPr>
      </w:pPr>
      <w:r w:rsidRPr="7C53C070">
        <w:rPr>
          <w:rFonts w:ascii="Times New Roman" w:hAnsi="Times New Roman"/>
        </w:rPr>
        <w:t xml:space="preserve">CASA/GAL has seen videos of </w:t>
      </w:r>
      <w:r w:rsidR="00C847A2">
        <w:rPr>
          <w:rFonts w:ascii="Times New Roman" w:hAnsi="Times New Roman"/>
        </w:rPr>
        <w:t>Amy</w:t>
      </w:r>
      <w:r w:rsidRPr="7C53C070">
        <w:rPr>
          <w:rFonts w:ascii="Times New Roman" w:hAnsi="Times New Roman"/>
        </w:rPr>
        <w:t xml:space="preserve"> dressed up for all occasions. She dressed up for Halloween</w:t>
      </w:r>
      <w:r w:rsidRPr="7C53C070" w:rsidR="06D0EA8B">
        <w:rPr>
          <w:rFonts w:ascii="Times New Roman" w:hAnsi="Times New Roman"/>
        </w:rPr>
        <w:t xml:space="preserve"> and Christmas pict</w:t>
      </w:r>
      <w:r w:rsidR="00EF09AC">
        <w:rPr>
          <w:rFonts w:ascii="Times New Roman" w:hAnsi="Times New Roman"/>
        </w:rPr>
        <w:t>ures with the family. Foster mother</w:t>
      </w:r>
      <w:r w:rsidRPr="7C53C070" w:rsidR="06D0EA8B">
        <w:rPr>
          <w:rFonts w:ascii="Times New Roman" w:hAnsi="Times New Roman"/>
        </w:rPr>
        <w:t xml:space="preserve"> has many outfits for all special occasions. </w:t>
      </w:r>
      <w:r w:rsidR="00C847A2">
        <w:rPr>
          <w:rFonts w:ascii="Times New Roman" w:hAnsi="Times New Roman"/>
        </w:rPr>
        <w:t>Amy</w:t>
      </w:r>
      <w:r w:rsidRPr="7C53C070" w:rsidR="06D0EA8B">
        <w:rPr>
          <w:rFonts w:ascii="Times New Roman" w:hAnsi="Times New Roman"/>
        </w:rPr>
        <w:t xml:space="preserve"> plays with other children in </w:t>
      </w:r>
      <w:r w:rsidRPr="7C53C070" w:rsidR="222045D2">
        <w:rPr>
          <w:rFonts w:ascii="Times New Roman" w:hAnsi="Times New Roman"/>
        </w:rPr>
        <w:t xml:space="preserve">the neighborhood around her </w:t>
      </w:r>
      <w:r w:rsidR="00EF09AC">
        <w:rPr>
          <w:rFonts w:ascii="Times New Roman" w:hAnsi="Times New Roman"/>
        </w:rPr>
        <w:t>age and foster m</w:t>
      </w:r>
      <w:r w:rsidRPr="7C53C070" w:rsidR="222045D2">
        <w:rPr>
          <w:rFonts w:ascii="Times New Roman" w:hAnsi="Times New Roman"/>
        </w:rPr>
        <w:t>o</w:t>
      </w:r>
      <w:r w:rsidRPr="7C53C070" w:rsidR="45FA01DE">
        <w:rPr>
          <w:rFonts w:ascii="Times New Roman" w:hAnsi="Times New Roman"/>
        </w:rPr>
        <w:t>ther’</w:t>
      </w:r>
      <w:r w:rsidRPr="7C53C070" w:rsidR="222045D2">
        <w:rPr>
          <w:rFonts w:ascii="Times New Roman" w:hAnsi="Times New Roman"/>
        </w:rPr>
        <w:t xml:space="preserve">s best friend has a </w:t>
      </w:r>
      <w:r w:rsidRPr="7C53C070" w:rsidR="72F089EB">
        <w:rPr>
          <w:rFonts w:ascii="Times New Roman" w:hAnsi="Times New Roman"/>
        </w:rPr>
        <w:t>son around the same age</w:t>
      </w:r>
      <w:r w:rsidRPr="7C53C070" w:rsidR="46D0EFB2">
        <w:rPr>
          <w:rFonts w:ascii="Times New Roman" w:hAnsi="Times New Roman"/>
        </w:rPr>
        <w:t xml:space="preserve"> that comes to visit often.</w:t>
      </w:r>
      <w:r w:rsidR="00EF09AC">
        <w:rPr>
          <w:rFonts w:ascii="Times New Roman" w:hAnsi="Times New Roman"/>
        </w:rPr>
        <w:t xml:space="preserve"> During the summer season, the f</w:t>
      </w:r>
      <w:r w:rsidRPr="7C53C070" w:rsidR="0AD7DF7C">
        <w:rPr>
          <w:rFonts w:ascii="Times New Roman" w:hAnsi="Times New Roman"/>
        </w:rPr>
        <w:t xml:space="preserve">oster family has many other children over to swim and play in the backyard. </w:t>
      </w:r>
    </w:p>
    <w:p w:rsidR="00EF09AC" w:rsidP="000A4CC6" w:rsidRDefault="00EF09AC" w14:paraId="1D4700ED" w14:textId="77777777">
      <w:pPr>
        <w:rPr>
          <w:rFonts w:ascii="Times New Roman" w:hAnsi="Times New Roman"/>
        </w:rPr>
      </w:pPr>
    </w:p>
    <w:p w:rsidR="00BB243F" w:rsidP="000A4CC6" w:rsidRDefault="00F277DF" w14:paraId="34C0A614" w14:textId="34B58761">
      <w:pPr>
        <w:rPr>
          <w:rFonts w:ascii="Times New Roman" w:hAnsi="Times New Roman"/>
          <w:u w:val="single"/>
        </w:rPr>
      </w:pPr>
      <w:r>
        <w:rPr>
          <w:rFonts w:ascii="Times New Roman" w:hAnsi="Times New Roman"/>
          <w:u w:val="single"/>
        </w:rPr>
        <w:t>Child’s Need</w:t>
      </w:r>
      <w:r w:rsidRPr="00593096" w:rsidR="00BB243F">
        <w:rPr>
          <w:rFonts w:ascii="Times New Roman" w:hAnsi="Times New Roman"/>
          <w:u w:val="single"/>
        </w:rPr>
        <w:t xml:space="preserve"> for Permanence:</w:t>
      </w:r>
    </w:p>
    <w:p w:rsidR="00BB243F" w:rsidP="000A4CC6" w:rsidRDefault="00C847A2" w14:paraId="5DB028FA" w14:textId="7C16FBB7">
      <w:pPr>
        <w:rPr>
          <w:rFonts w:ascii="Times New Roman" w:hAnsi="Times New Roman"/>
        </w:rPr>
      </w:pPr>
      <w:r>
        <w:rPr>
          <w:rFonts w:ascii="Times New Roman" w:hAnsi="Times New Roman"/>
        </w:rPr>
        <w:t>Amy</w:t>
      </w:r>
      <w:r w:rsidRPr="00EF09AC" w:rsidR="00BE5045">
        <w:rPr>
          <w:rFonts w:ascii="Times New Roman" w:hAnsi="Times New Roman"/>
        </w:rPr>
        <w:t xml:space="preserve"> has been with the foster family since </w:t>
      </w:r>
      <w:r w:rsidRPr="00EF09AC" w:rsidR="00C67156">
        <w:rPr>
          <w:rFonts w:ascii="Times New Roman" w:hAnsi="Times New Roman"/>
        </w:rPr>
        <w:t xml:space="preserve">she was 8 </w:t>
      </w:r>
      <w:r w:rsidRPr="00EF09AC" w:rsidR="00BE5045">
        <w:rPr>
          <w:rFonts w:ascii="Times New Roman" w:hAnsi="Times New Roman"/>
        </w:rPr>
        <w:t>weeks old. Now at 15 months, this is the only family she knows</w:t>
      </w:r>
      <w:r w:rsidR="00712204">
        <w:rPr>
          <w:rFonts w:ascii="Times New Roman" w:hAnsi="Times New Roman"/>
        </w:rPr>
        <w:t>.</w:t>
      </w:r>
    </w:p>
    <w:p w:rsidRPr="009F4DE2" w:rsidR="007F239E" w:rsidP="000A4CC6" w:rsidRDefault="007F239E" w14:paraId="4E14FC66" w14:textId="2190560D">
      <w:pPr>
        <w:rPr>
          <w:rFonts w:ascii="Times New Roman" w:hAnsi="Times New Roman"/>
          <w:u w:val="single"/>
        </w:rPr>
      </w:pPr>
    </w:p>
    <w:p w:rsidR="009F4DE2" w:rsidP="000A4CC6" w:rsidRDefault="009F4DE2" w14:paraId="3941EB05" w14:textId="4A092DA2">
      <w:pPr>
        <w:rPr>
          <w:rFonts w:ascii="Times New Roman" w:hAnsi="Times New Roman"/>
          <w:u w:val="single"/>
        </w:rPr>
      </w:pPr>
      <w:r w:rsidRPr="009F4DE2">
        <w:rPr>
          <w:rFonts w:ascii="Times New Roman" w:hAnsi="Times New Roman"/>
          <w:u w:val="single"/>
        </w:rPr>
        <w:t>The Uniqueness of Family &amp; Child</w:t>
      </w:r>
    </w:p>
    <w:p w:rsidRPr="00EF09AC" w:rsidR="009F4DE2" w:rsidP="000A4CC6" w:rsidRDefault="00C847A2" w14:paraId="5D287917" w14:textId="176DF7AC">
      <w:pPr>
        <w:rPr>
          <w:rFonts w:ascii="Times New Roman" w:hAnsi="Times New Roman"/>
        </w:rPr>
      </w:pPr>
      <w:r>
        <w:rPr>
          <w:rFonts w:ascii="Times New Roman" w:hAnsi="Times New Roman"/>
        </w:rPr>
        <w:t>Amy</w:t>
      </w:r>
      <w:r w:rsidR="00802EB1">
        <w:rPr>
          <w:rFonts w:ascii="Times New Roman" w:hAnsi="Times New Roman"/>
        </w:rPr>
        <w:t xml:space="preserve"> completed </w:t>
      </w:r>
      <w:r w:rsidR="00FF455E">
        <w:rPr>
          <w:rFonts w:ascii="Times New Roman" w:hAnsi="Times New Roman"/>
        </w:rPr>
        <w:t xml:space="preserve">an </w:t>
      </w:r>
      <w:r w:rsidR="009F4DE2">
        <w:rPr>
          <w:rFonts w:ascii="Times New Roman" w:hAnsi="Times New Roman"/>
        </w:rPr>
        <w:t xml:space="preserve">Early </w:t>
      </w:r>
      <w:r w:rsidR="004B15A4">
        <w:rPr>
          <w:rFonts w:ascii="Times New Roman" w:hAnsi="Times New Roman"/>
        </w:rPr>
        <w:t xml:space="preserve">Intervention </w:t>
      </w:r>
      <w:r w:rsidR="00FF455E">
        <w:rPr>
          <w:rFonts w:ascii="Times New Roman" w:hAnsi="Times New Roman"/>
        </w:rPr>
        <w:t>assessment and</w:t>
      </w:r>
      <w:r w:rsidR="009F4DE2">
        <w:rPr>
          <w:rFonts w:ascii="Times New Roman" w:hAnsi="Times New Roman"/>
        </w:rPr>
        <w:t xml:space="preserve"> did not qualify since she is meeting </w:t>
      </w:r>
      <w:r w:rsidR="00664E92">
        <w:rPr>
          <w:rFonts w:ascii="Times New Roman" w:hAnsi="Times New Roman"/>
        </w:rPr>
        <w:t>age-appropriate</w:t>
      </w:r>
      <w:r w:rsidR="009F4DE2">
        <w:rPr>
          <w:rFonts w:ascii="Times New Roman" w:hAnsi="Times New Roman"/>
        </w:rPr>
        <w:t xml:space="preserve"> developmental milestones</w:t>
      </w:r>
      <w:r w:rsidRPr="00EF09AC" w:rsidR="009F4DE2">
        <w:rPr>
          <w:rFonts w:ascii="Times New Roman" w:hAnsi="Times New Roman"/>
        </w:rPr>
        <w:t>.</w:t>
      </w:r>
      <w:r w:rsidRPr="00EF09AC" w:rsidR="00BE5045">
        <w:rPr>
          <w:rFonts w:ascii="Times New Roman" w:hAnsi="Times New Roman"/>
        </w:rPr>
        <w:t xml:space="preserve"> The foster family is filling all of her needs</w:t>
      </w:r>
      <w:r w:rsidR="00712204">
        <w:rPr>
          <w:rFonts w:ascii="Times New Roman" w:hAnsi="Times New Roman"/>
        </w:rPr>
        <w:t>.</w:t>
      </w:r>
    </w:p>
    <w:p w:rsidRPr="00EF09AC" w:rsidR="00F277DF" w:rsidP="00F277DF" w:rsidRDefault="00F277DF" w14:paraId="2C236EAC" w14:textId="77777777">
      <w:pPr>
        <w:jc w:val="both"/>
        <w:outlineLvl w:val="0"/>
        <w:rPr>
          <w:rFonts w:ascii="Times New Roman" w:hAnsi="Times New Roman"/>
          <w:b/>
        </w:rPr>
      </w:pPr>
    </w:p>
    <w:p w:rsidR="009F4DE2" w:rsidP="00F277DF" w:rsidRDefault="00F277DF" w14:paraId="01FF8D9F" w14:textId="665989F5">
      <w:pPr>
        <w:jc w:val="both"/>
        <w:outlineLvl w:val="0"/>
        <w:rPr>
          <w:rFonts w:ascii="Times New Roman" w:hAnsi="Times New Roman"/>
        </w:rPr>
      </w:pPr>
      <w:r w:rsidRPr="00EF09AC">
        <w:rPr>
          <w:rFonts w:ascii="Times New Roman" w:hAnsi="Times New Roman"/>
          <w:b/>
        </w:rPr>
        <w:t>RECOMMENDATIONS:</w:t>
      </w:r>
    </w:p>
    <w:p w:rsidRPr="00AD548F" w:rsidR="00585BA5" w:rsidP="00634C79" w:rsidRDefault="00BF5A6F" w14:paraId="505721B9" w14:textId="2273A5E5">
      <w:pPr>
        <w:numPr>
          <w:ilvl w:val="0"/>
          <w:numId w:val="4"/>
        </w:numPr>
        <w:jc w:val="both"/>
        <w:rPr>
          <w:rFonts w:ascii="Times New Roman" w:hAnsi="Times New Roman"/>
        </w:rPr>
      </w:pPr>
      <w:r w:rsidRPr="00AD548F">
        <w:rPr>
          <w:rFonts w:ascii="Times New Roman" w:hAnsi="Times New Roman"/>
        </w:rPr>
        <w:t>The Court find that it is in</w:t>
      </w:r>
      <w:r w:rsidRPr="00AD548F" w:rsidR="00EC54A2">
        <w:rPr>
          <w:rFonts w:ascii="Times New Roman" w:hAnsi="Times New Roman"/>
        </w:rPr>
        <w:t xml:space="preserve"> </w:t>
      </w:r>
      <w:r w:rsidR="00C847A2">
        <w:rPr>
          <w:rFonts w:ascii="Times New Roman" w:hAnsi="Times New Roman"/>
        </w:rPr>
        <w:t>Amy</w:t>
      </w:r>
      <w:r w:rsidR="009F4DE2">
        <w:rPr>
          <w:rFonts w:ascii="Times New Roman" w:hAnsi="Times New Roman"/>
        </w:rPr>
        <w:t xml:space="preserve"> </w:t>
      </w:r>
      <w:r w:rsidR="00B80F1A">
        <w:rPr>
          <w:rFonts w:ascii="Times New Roman" w:hAnsi="Times New Roman"/>
        </w:rPr>
        <w:t>Freeman</w:t>
      </w:r>
      <w:r w:rsidR="009F4DE2">
        <w:rPr>
          <w:rFonts w:ascii="Times New Roman" w:hAnsi="Times New Roman"/>
        </w:rPr>
        <w:t>’s</w:t>
      </w:r>
      <w:r w:rsidR="00AF50E0">
        <w:rPr>
          <w:rFonts w:ascii="Times New Roman" w:hAnsi="Times New Roman"/>
        </w:rPr>
        <w:t xml:space="preserve"> best interest</w:t>
      </w:r>
      <w:r w:rsidRPr="00AD548F" w:rsidR="00585BA5">
        <w:rPr>
          <w:rFonts w:ascii="Times New Roman" w:hAnsi="Times New Roman"/>
        </w:rPr>
        <w:t xml:space="preserve"> for the parental rights of</w:t>
      </w:r>
      <w:r w:rsidRPr="00AD548F" w:rsidR="00313A8C">
        <w:rPr>
          <w:rFonts w:ascii="Times New Roman" w:hAnsi="Times New Roman"/>
        </w:rPr>
        <w:t xml:space="preserve"> </w:t>
      </w:r>
      <w:r w:rsidR="00402D17">
        <w:rPr>
          <w:rFonts w:ascii="Times New Roman" w:hAnsi="Times New Roman"/>
        </w:rPr>
        <w:t>Mary</w:t>
      </w:r>
      <w:r w:rsidR="009F4DE2">
        <w:rPr>
          <w:rFonts w:ascii="Times New Roman" w:hAnsi="Times New Roman"/>
        </w:rPr>
        <w:t xml:space="preserve"> and </w:t>
      </w:r>
      <w:r w:rsidR="00402D17">
        <w:rPr>
          <w:rFonts w:ascii="Times New Roman" w:hAnsi="Times New Roman"/>
        </w:rPr>
        <w:t>Doug</w:t>
      </w:r>
      <w:r w:rsidR="009F4DE2">
        <w:rPr>
          <w:rFonts w:ascii="Times New Roman" w:hAnsi="Times New Roman"/>
        </w:rPr>
        <w:t xml:space="preserve"> </w:t>
      </w:r>
      <w:r w:rsidR="00B80F1A">
        <w:rPr>
          <w:rFonts w:ascii="Times New Roman" w:hAnsi="Times New Roman"/>
        </w:rPr>
        <w:t>Freeman</w:t>
      </w:r>
      <w:r w:rsidRPr="00AD548F" w:rsidR="00585BA5">
        <w:rPr>
          <w:rFonts w:ascii="Times New Roman" w:hAnsi="Times New Roman"/>
          <w:i/>
          <w:color w:val="C45911"/>
        </w:rPr>
        <w:t xml:space="preserve"> </w:t>
      </w:r>
      <w:r w:rsidRPr="00AD548F" w:rsidR="00585BA5">
        <w:rPr>
          <w:rFonts w:ascii="Times New Roman" w:hAnsi="Times New Roman"/>
        </w:rPr>
        <w:t>be terminated</w:t>
      </w:r>
      <w:r w:rsidRPr="00AD548F">
        <w:rPr>
          <w:rFonts w:ascii="Times New Roman" w:hAnsi="Times New Roman"/>
        </w:rPr>
        <w:t xml:space="preserve"> </w:t>
      </w:r>
      <w:r w:rsidRPr="00AD548F" w:rsidR="00585BA5">
        <w:rPr>
          <w:rFonts w:ascii="Times New Roman" w:hAnsi="Times New Roman"/>
        </w:rPr>
        <w:t>and that the minor be free for adoption.</w:t>
      </w:r>
    </w:p>
    <w:p w:rsidRPr="00AD548F" w:rsidR="00AD548F" w:rsidP="00634C79" w:rsidRDefault="00EC54A2" w14:paraId="73694F96" w14:textId="27250641">
      <w:pPr>
        <w:numPr>
          <w:ilvl w:val="0"/>
          <w:numId w:val="4"/>
        </w:numPr>
        <w:jc w:val="both"/>
        <w:rPr>
          <w:rFonts w:ascii="Times New Roman" w:hAnsi="Times New Roman"/>
        </w:rPr>
      </w:pPr>
      <w:r w:rsidRPr="00AD548F">
        <w:rPr>
          <w:rFonts w:ascii="Times New Roman" w:hAnsi="Times New Roman"/>
        </w:rPr>
        <w:t>The C</w:t>
      </w:r>
      <w:r w:rsidRPr="00AD548F" w:rsidR="006E565D">
        <w:rPr>
          <w:rFonts w:ascii="Times New Roman" w:hAnsi="Times New Roman"/>
        </w:rPr>
        <w:t xml:space="preserve">ourt </w:t>
      </w:r>
      <w:r w:rsidRPr="00AD548F">
        <w:rPr>
          <w:rFonts w:ascii="Times New Roman" w:hAnsi="Times New Roman"/>
        </w:rPr>
        <w:t xml:space="preserve">proceed to Permanency Review Hearing </w:t>
      </w:r>
      <w:r w:rsidRPr="00A21B34">
        <w:rPr>
          <w:rFonts w:ascii="Times New Roman" w:hAnsi="Times New Roman"/>
        </w:rPr>
        <w:t>instanter</w:t>
      </w:r>
      <w:r w:rsidRPr="00AD548F">
        <w:rPr>
          <w:rFonts w:ascii="Times New Roman" w:hAnsi="Times New Roman"/>
        </w:rPr>
        <w:t xml:space="preserve"> and </w:t>
      </w:r>
      <w:r w:rsidRPr="00AD548F" w:rsidR="006E565D">
        <w:rPr>
          <w:rFonts w:ascii="Times New Roman" w:hAnsi="Times New Roman"/>
        </w:rPr>
        <w:t>should consid</w:t>
      </w:r>
      <w:r w:rsidRPr="00AD548F">
        <w:rPr>
          <w:rFonts w:ascii="Times New Roman" w:hAnsi="Times New Roman"/>
        </w:rPr>
        <w:t>er the permanency goal of adoption</w:t>
      </w:r>
      <w:r w:rsidRPr="00AD548F" w:rsidR="006E565D">
        <w:rPr>
          <w:rFonts w:ascii="Times New Roman" w:hAnsi="Times New Roman"/>
        </w:rPr>
        <w:t xml:space="preserve"> for the minor</w:t>
      </w:r>
      <w:r w:rsidR="0027041A">
        <w:rPr>
          <w:rFonts w:ascii="Times New Roman" w:hAnsi="Times New Roman"/>
        </w:rPr>
        <w:t xml:space="preserve">. </w:t>
      </w:r>
    </w:p>
    <w:p w:rsidRPr="00AD548F" w:rsidR="00BF5A6F" w:rsidP="00634C79" w:rsidRDefault="00BF5A6F" w14:paraId="6A934B32" w14:textId="43ED01FE">
      <w:pPr>
        <w:numPr>
          <w:ilvl w:val="0"/>
          <w:numId w:val="4"/>
        </w:numPr>
        <w:jc w:val="both"/>
        <w:rPr>
          <w:rFonts w:ascii="Times New Roman" w:hAnsi="Times New Roman"/>
        </w:rPr>
      </w:pPr>
      <w:r w:rsidRPr="00AD548F">
        <w:rPr>
          <w:rFonts w:ascii="Times New Roman" w:hAnsi="Times New Roman"/>
        </w:rPr>
        <w:t>Court find</w:t>
      </w:r>
      <w:r w:rsidR="0061152A">
        <w:rPr>
          <w:rFonts w:ascii="Times New Roman" w:hAnsi="Times New Roman"/>
        </w:rPr>
        <w:t>s</w:t>
      </w:r>
      <w:r w:rsidRPr="00AD548F">
        <w:rPr>
          <w:rFonts w:ascii="Times New Roman" w:hAnsi="Times New Roman"/>
        </w:rPr>
        <w:t xml:space="preserve"> at the Perma</w:t>
      </w:r>
      <w:r w:rsidRPr="00AD548F" w:rsidR="00AE1183">
        <w:rPr>
          <w:rFonts w:ascii="Times New Roman" w:hAnsi="Times New Roman"/>
        </w:rPr>
        <w:t>ne</w:t>
      </w:r>
      <w:r w:rsidR="00BE5045">
        <w:rPr>
          <w:rFonts w:ascii="Times New Roman" w:hAnsi="Times New Roman"/>
        </w:rPr>
        <w:t>ncy Review Hearing that minor</w:t>
      </w:r>
      <w:r w:rsidRPr="00AD548F" w:rsidR="00313A8C">
        <w:rPr>
          <w:rFonts w:ascii="Times New Roman" w:hAnsi="Times New Roman"/>
        </w:rPr>
        <w:t xml:space="preserve"> remain </w:t>
      </w:r>
      <w:r w:rsidR="00BE5045">
        <w:rPr>
          <w:rFonts w:ascii="Times New Roman" w:hAnsi="Times New Roman"/>
        </w:rPr>
        <w:t>a ward</w:t>
      </w:r>
      <w:r w:rsidRPr="00AD548F" w:rsidR="00313A8C">
        <w:rPr>
          <w:rFonts w:ascii="Times New Roman" w:hAnsi="Times New Roman"/>
        </w:rPr>
        <w:t xml:space="preserve"> of the court and make the following additional findings: </w:t>
      </w:r>
    </w:p>
    <w:p w:rsidRPr="00AD548F" w:rsidR="00BF5A6F" w:rsidP="00634C79" w:rsidRDefault="00622CE7" w14:paraId="2FB8B174" w14:textId="617E885B">
      <w:pPr>
        <w:pStyle w:val="Default"/>
        <w:numPr>
          <w:ilvl w:val="0"/>
          <w:numId w:val="18"/>
        </w:numPr>
        <w:spacing w:after="30"/>
        <w:jc w:val="both"/>
      </w:pPr>
      <w:r w:rsidRPr="00AD548F">
        <w:t>C</w:t>
      </w:r>
      <w:r w:rsidRPr="00AD548F" w:rsidR="00BF5A6F">
        <w:t>ustody and guardianship remain with DCFS</w:t>
      </w:r>
      <w:r w:rsidR="000B5F89">
        <w:t>.</w:t>
      </w:r>
    </w:p>
    <w:p w:rsidRPr="00AD548F" w:rsidR="00AE1183" w:rsidP="00634C79" w:rsidRDefault="00AE1183" w14:paraId="100CFFDE" w14:textId="1698324F">
      <w:pPr>
        <w:pStyle w:val="ListParagraph"/>
        <w:numPr>
          <w:ilvl w:val="0"/>
          <w:numId w:val="18"/>
        </w:numPr>
        <w:jc w:val="both"/>
        <w:rPr>
          <w:rFonts w:ascii="Times New Roman" w:hAnsi="Times New Roman"/>
        </w:rPr>
      </w:pPr>
      <w:r w:rsidRPr="00AD548F">
        <w:rPr>
          <w:rFonts w:ascii="Times New Roman" w:hAnsi="Times New Roman"/>
        </w:rPr>
        <w:t>Client Service</w:t>
      </w:r>
      <w:r w:rsidR="00BE5045">
        <w:rPr>
          <w:rFonts w:ascii="Times New Roman" w:hAnsi="Times New Roman"/>
        </w:rPr>
        <w:t xml:space="preserve"> Plan and services are</w:t>
      </w:r>
      <w:r w:rsidRPr="00AD548F">
        <w:rPr>
          <w:rFonts w:ascii="Times New Roman" w:hAnsi="Times New Roman"/>
        </w:rPr>
        <w:t xml:space="preserve"> appropriate.</w:t>
      </w:r>
    </w:p>
    <w:p w:rsidRPr="00AD548F" w:rsidR="00BF5A6F" w:rsidP="00634C79" w:rsidRDefault="00BE5045" w14:paraId="6DD1CF79" w14:textId="1346283E">
      <w:pPr>
        <w:pStyle w:val="Default"/>
        <w:numPr>
          <w:ilvl w:val="0"/>
          <w:numId w:val="18"/>
        </w:numPr>
        <w:spacing w:after="30"/>
        <w:jc w:val="both"/>
      </w:pPr>
      <w:r>
        <w:t xml:space="preserve">Agency has </w:t>
      </w:r>
      <w:r w:rsidRPr="00AD548F" w:rsidR="00BF5A6F">
        <w:t>made reasonable efforts</w:t>
      </w:r>
      <w:r w:rsidR="000B5F89">
        <w:t>.</w:t>
      </w:r>
      <w:r w:rsidRPr="00AD548F" w:rsidR="00BF5A6F">
        <w:t xml:space="preserve"> </w:t>
      </w:r>
    </w:p>
    <w:p w:rsidR="00DC28FF" w:rsidP="00634C79" w:rsidRDefault="00DC28FF" w14:paraId="7AD3A4BA" w14:textId="77777777">
      <w:pPr>
        <w:tabs>
          <w:tab w:val="left" w:pos="7200"/>
        </w:tabs>
        <w:jc w:val="both"/>
        <w:outlineLvl w:val="0"/>
        <w:rPr>
          <w:rFonts w:ascii="Times New Roman" w:hAnsi="Times New Roman"/>
        </w:rPr>
      </w:pPr>
    </w:p>
    <w:p w:rsidR="00DC28FF" w:rsidP="00634C79" w:rsidRDefault="00DC28FF" w14:paraId="151B532A" w14:textId="77777777">
      <w:pPr>
        <w:tabs>
          <w:tab w:val="left" w:pos="7200"/>
        </w:tabs>
        <w:jc w:val="both"/>
        <w:outlineLvl w:val="0"/>
        <w:rPr>
          <w:rFonts w:ascii="Times New Roman" w:hAnsi="Times New Roman"/>
        </w:rPr>
      </w:pPr>
    </w:p>
    <w:p w:rsidRPr="00AD548F" w:rsidR="0028238D" w:rsidP="00634C79" w:rsidRDefault="00424081" w14:paraId="505721BF" w14:textId="24636B62">
      <w:pPr>
        <w:tabs>
          <w:tab w:val="left" w:pos="7200"/>
        </w:tabs>
        <w:jc w:val="both"/>
        <w:outlineLvl w:val="0"/>
        <w:rPr>
          <w:rFonts w:ascii="Times New Roman" w:hAnsi="Times New Roman"/>
        </w:rPr>
      </w:pPr>
      <w:r w:rsidRPr="00AD548F">
        <w:rPr>
          <w:rFonts w:ascii="Times New Roman" w:hAnsi="Times New Roman"/>
        </w:rPr>
        <w:t>Respectfully submitted by CASA/GAL</w:t>
      </w:r>
      <w:r w:rsidRPr="00AD548F" w:rsidR="007613DF">
        <w:rPr>
          <w:rFonts w:ascii="Times New Roman" w:hAnsi="Times New Roman"/>
        </w:rPr>
        <w:t>:</w:t>
      </w:r>
      <w:r w:rsidRPr="00AD548F" w:rsidR="000C5835">
        <w:rPr>
          <w:rFonts w:ascii="Times New Roman" w:hAnsi="Times New Roman"/>
        </w:rPr>
        <w:t xml:space="preserve"> </w:t>
      </w:r>
      <w:r w:rsidR="00426090">
        <w:rPr>
          <w:rFonts w:ascii="Times New Roman" w:hAnsi="Times New Roman"/>
        </w:rPr>
        <w:t xml:space="preserve"> </w:t>
      </w:r>
      <w:r w:rsidR="00041684">
        <w:rPr>
          <w:rFonts w:ascii="Times New Roman" w:hAnsi="Times New Roman"/>
        </w:rPr>
        <w:t>Carla U.</w:t>
      </w:r>
      <w:r w:rsidRPr="00AD548F" w:rsidR="000C5835">
        <w:rPr>
          <w:rFonts w:ascii="Times New Roman" w:hAnsi="Times New Roman"/>
        </w:rPr>
        <w:tab/>
      </w:r>
      <w:r w:rsidRPr="00AD548F" w:rsidR="0028238D">
        <w:rPr>
          <w:rFonts w:ascii="Times New Roman" w:hAnsi="Times New Roman"/>
        </w:rPr>
        <w:t>Date:</w:t>
      </w:r>
      <w:r w:rsidR="009F4DE2">
        <w:rPr>
          <w:rFonts w:ascii="Times New Roman" w:hAnsi="Times New Roman"/>
        </w:rPr>
        <w:t xml:space="preserve">   </w:t>
      </w:r>
      <w:r w:rsidR="00041684">
        <w:rPr>
          <w:rFonts w:ascii="Times New Roman" w:hAnsi="Times New Roman"/>
        </w:rPr>
        <w:t>0</w:t>
      </w:r>
      <w:r w:rsidR="009F4DE2">
        <w:rPr>
          <w:rFonts w:ascii="Times New Roman" w:hAnsi="Times New Roman"/>
        </w:rPr>
        <w:t>6/28/</w:t>
      </w:r>
      <w:r w:rsidR="0031592A">
        <w:rPr>
          <w:rFonts w:ascii="Times New Roman" w:hAnsi="Times New Roman"/>
        </w:rPr>
        <w:t>20</w:t>
      </w:r>
      <w:r w:rsidR="009F4DE2">
        <w:rPr>
          <w:rFonts w:ascii="Times New Roman" w:hAnsi="Times New Roman"/>
        </w:rPr>
        <w:t>21</w:t>
      </w:r>
    </w:p>
    <w:sectPr w:rsidRPr="00AD548F" w:rsidR="0028238D" w:rsidSect="00DC28FF">
      <w:footerReference w:type="default" r:id="rId11"/>
      <w:footerReference w:type="first" r:id="rId12"/>
      <w:pgSz w:w="12240" w:h="15840" w:orient="portrait"/>
      <w:pgMar w:top="864" w:right="1080" w:bottom="1080" w:left="1080" w:header="720" w:footer="576" w:gutter="0"/>
      <w:pgBorders w:offsetFrom="page">
        <w:top w:val="single" w:color="auto" w:sz="18" w:space="24"/>
        <w:left w:val="single" w:color="auto" w:sz="18" w:space="24"/>
        <w:bottom w:val="single" w:color="auto" w:sz="18" w:space="24"/>
        <w:right w:val="single" w:color="auto" w:sz="18"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772" w:rsidP="007414B3" w:rsidRDefault="00B71772" w14:paraId="2CCFB113" w14:textId="77777777">
      <w:r>
        <w:separator/>
      </w:r>
    </w:p>
  </w:endnote>
  <w:endnote w:type="continuationSeparator" w:id="0">
    <w:p w:rsidR="00B71772" w:rsidP="007414B3" w:rsidRDefault="00B71772" w14:paraId="536A82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85ED9" w:rsidR="007414B3" w:rsidP="00785ED9" w:rsidRDefault="00785ED9" w14:paraId="505721C5" w14:textId="28863AE3">
    <w:pPr>
      <w:pStyle w:val="Footer"/>
      <w:tabs>
        <w:tab w:val="clear" w:pos="4680"/>
        <w:tab w:val="clear" w:pos="9360"/>
        <w:tab w:val="right" w:pos="10080"/>
      </w:tabs>
      <w:rPr>
        <w:rFonts w:ascii="Times New Roman" w:hAnsi="Times New Roman"/>
      </w:rPr>
    </w:pPr>
    <w:r>
      <w:rPr>
        <w:rFonts w:ascii="Times New Roman" w:hAnsi="Times New Roman"/>
        <w:lang w:val="en-US"/>
      </w:rPr>
      <w:t>CASE NUMBER:  20 JA-64</w:t>
    </w:r>
    <w:r w:rsidRPr="0053261A">
      <w:rPr>
        <w:rFonts w:ascii="Times New Roman" w:hAnsi="Times New Roman"/>
        <w:lang w:val="en-US"/>
      </w:rPr>
      <w:tab/>
    </w:r>
    <w:r w:rsidRPr="0053261A">
      <w:rPr>
        <w:rFonts w:ascii="Times New Roman" w:hAnsi="Times New Roman"/>
        <w:lang w:val="en-US"/>
      </w:rPr>
      <w:fldChar w:fldCharType="begin"/>
    </w:r>
    <w:r w:rsidRPr="0053261A">
      <w:rPr>
        <w:rFonts w:ascii="Times New Roman" w:hAnsi="Times New Roman"/>
        <w:lang w:val="en-US"/>
      </w:rPr>
      <w:instrText xml:space="preserve"> PAGE   \* MERGEFORMAT </w:instrText>
    </w:r>
    <w:r w:rsidRPr="0053261A">
      <w:rPr>
        <w:rFonts w:ascii="Times New Roman" w:hAnsi="Times New Roman"/>
        <w:lang w:val="en-US"/>
      </w:rPr>
      <w:fldChar w:fldCharType="separate"/>
    </w:r>
    <w:r>
      <w:rPr>
        <w:rFonts w:ascii="Times New Roman" w:hAnsi="Times New Roman"/>
        <w:lang w:val="en-US"/>
      </w:rPr>
      <w:t>1</w:t>
    </w:r>
    <w:r w:rsidRPr="0053261A">
      <w:rPr>
        <w:rFonts w:ascii="Times New Roman" w:hAnsi="Times New Roman"/>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35E2D" w:rsidR="00835E2D" w:rsidP="0028238D" w:rsidRDefault="00835E2D" w14:paraId="505721C6" w14:textId="77777777">
    <w:pPr>
      <w:pStyle w:val="NoSpacing"/>
      <w:jc w:val="center"/>
      <w:rPr>
        <w:rFonts w:ascii="Times New Roman" w:hAnsi="Times New Roman"/>
      </w:rPr>
    </w:pPr>
    <w:r>
      <w:rPr>
        <w:rFonts w:ascii="Times New Roman" w:hAnsi="Times New Roman"/>
      </w:rPr>
      <w:t xml:space="preserve">Case No./Nos. </w:t>
    </w:r>
  </w:p>
  <w:p w:rsidR="0028238D" w:rsidP="0028238D" w:rsidRDefault="0028238D" w14:paraId="505721C7" w14:textId="77777777">
    <w:pPr>
      <w:pStyle w:val="NoSpacing"/>
      <w:jc w:val="center"/>
    </w:pPr>
    <w:r>
      <w:fldChar w:fldCharType="begin"/>
    </w:r>
    <w:r>
      <w:instrText xml:space="preserve"> PAGE   \* MERGEFORMAT </w:instrText>
    </w:r>
    <w:r>
      <w:fldChar w:fldCharType="separate"/>
    </w:r>
    <w:r w:rsidR="007B40E7">
      <w:rPr>
        <w:noProof/>
      </w:rPr>
      <w:t>1</w:t>
    </w:r>
    <w:r>
      <w:rPr>
        <w:noProof/>
      </w:rPr>
      <w:fldChar w:fldCharType="end"/>
    </w:r>
  </w:p>
  <w:p w:rsidR="0028238D" w:rsidRDefault="0028238D" w14:paraId="505721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772" w:rsidP="007414B3" w:rsidRDefault="00B71772" w14:paraId="2D7D9CA7" w14:textId="77777777">
      <w:r>
        <w:separator/>
      </w:r>
    </w:p>
  </w:footnote>
  <w:footnote w:type="continuationSeparator" w:id="0">
    <w:p w:rsidR="00B71772" w:rsidP="007414B3" w:rsidRDefault="00B71772" w14:paraId="6D89B8E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0A6"/>
    <w:multiLevelType w:val="hybridMultilevel"/>
    <w:tmpl w:val="FDD0B6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315D52"/>
    <w:multiLevelType w:val="hybridMultilevel"/>
    <w:tmpl w:val="4066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A350B"/>
    <w:multiLevelType w:val="hybridMultilevel"/>
    <w:tmpl w:val="3350ED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B9D679E"/>
    <w:multiLevelType w:val="hybridMultilevel"/>
    <w:tmpl w:val="E528F01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134459"/>
    <w:multiLevelType w:val="hybridMultilevel"/>
    <w:tmpl w:val="B7689C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EC60BE6"/>
    <w:multiLevelType w:val="hybridMultilevel"/>
    <w:tmpl w:val="49964C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F307FBF"/>
    <w:multiLevelType w:val="hybridMultilevel"/>
    <w:tmpl w:val="156047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5F53E12"/>
    <w:multiLevelType w:val="hybridMultilevel"/>
    <w:tmpl w:val="0A4A39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11D2CCE"/>
    <w:multiLevelType w:val="hybridMultilevel"/>
    <w:tmpl w:val="1D7696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15A6660"/>
    <w:multiLevelType w:val="hybridMultilevel"/>
    <w:tmpl w:val="B67C40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DAA3A65"/>
    <w:multiLevelType w:val="hybridMultilevel"/>
    <w:tmpl w:val="CEAADF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7EE072E"/>
    <w:multiLevelType w:val="hybridMultilevel"/>
    <w:tmpl w:val="480078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0B43571"/>
    <w:multiLevelType w:val="hybridMultilevel"/>
    <w:tmpl w:val="EB863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025BB"/>
    <w:multiLevelType w:val="hybridMultilevel"/>
    <w:tmpl w:val="7BCE02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B916818"/>
    <w:multiLevelType w:val="hybridMultilevel"/>
    <w:tmpl w:val="BB509C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BFE4A7A"/>
    <w:multiLevelType w:val="hybridMultilevel"/>
    <w:tmpl w:val="D056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8028F"/>
    <w:multiLevelType w:val="hybridMultilevel"/>
    <w:tmpl w:val="1F2EA18A"/>
    <w:lvl w:ilvl="0" w:tplc="0409000F">
      <w:start w:val="1"/>
      <w:numFmt w:val="decimal"/>
      <w:lvlText w:val="%1."/>
      <w:lvlJc w:val="left"/>
      <w:pPr>
        <w:ind w:left="720" w:hanging="360"/>
      </w:pPr>
      <w:rPr>
        <w:rFonts w:hint="default"/>
      </w:rPr>
    </w:lvl>
    <w:lvl w:ilvl="1" w:tplc="CF4AFB6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359A2"/>
    <w:multiLevelType w:val="hybridMultilevel"/>
    <w:tmpl w:val="C344A4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1"/>
  </w:num>
  <w:num w:numId="3">
    <w:abstractNumId w:val="15"/>
  </w:num>
  <w:num w:numId="4">
    <w:abstractNumId w:val="16"/>
  </w:num>
  <w:num w:numId="5">
    <w:abstractNumId w:val="5"/>
  </w:num>
  <w:num w:numId="6">
    <w:abstractNumId w:val="0"/>
  </w:num>
  <w:num w:numId="7">
    <w:abstractNumId w:val="14"/>
  </w:num>
  <w:num w:numId="8">
    <w:abstractNumId w:val="7"/>
  </w:num>
  <w:num w:numId="9">
    <w:abstractNumId w:val="9"/>
  </w:num>
  <w:num w:numId="10">
    <w:abstractNumId w:val="6"/>
  </w:num>
  <w:num w:numId="11">
    <w:abstractNumId w:val="8"/>
  </w:num>
  <w:num w:numId="12">
    <w:abstractNumId w:val="13"/>
  </w:num>
  <w:num w:numId="13">
    <w:abstractNumId w:val="2"/>
  </w:num>
  <w:num w:numId="14">
    <w:abstractNumId w:val="17"/>
  </w:num>
  <w:num w:numId="15">
    <w:abstractNumId w:val="10"/>
  </w:num>
  <w:num w:numId="16">
    <w:abstractNumId w:val="11"/>
  </w:num>
  <w:num w:numId="17">
    <w:abstractNumId w:val="4"/>
  </w:num>
  <w:num w:numId="1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3NDUyNTWyMDc1MzFU0lEKTi0uzszPAykwrAUAuhBKCiwAAAA="/>
  </w:docVars>
  <w:rsids>
    <w:rsidRoot w:val="00BC5F33"/>
    <w:rsid w:val="000022C3"/>
    <w:rsid w:val="00005AD9"/>
    <w:rsid w:val="00007DB6"/>
    <w:rsid w:val="00034636"/>
    <w:rsid w:val="00041684"/>
    <w:rsid w:val="00042E90"/>
    <w:rsid w:val="00062032"/>
    <w:rsid w:val="0006481E"/>
    <w:rsid w:val="00064B93"/>
    <w:rsid w:val="000913DC"/>
    <w:rsid w:val="000A34D1"/>
    <w:rsid w:val="000A4CC6"/>
    <w:rsid w:val="000B20E2"/>
    <w:rsid w:val="000B3937"/>
    <w:rsid w:val="000B5F89"/>
    <w:rsid w:val="000C32B8"/>
    <w:rsid w:val="000C4C34"/>
    <w:rsid w:val="000C5835"/>
    <w:rsid w:val="000C6929"/>
    <w:rsid w:val="000F1886"/>
    <w:rsid w:val="0011075F"/>
    <w:rsid w:val="001163E9"/>
    <w:rsid w:val="00134911"/>
    <w:rsid w:val="001508CB"/>
    <w:rsid w:val="0015220D"/>
    <w:rsid w:val="00162C64"/>
    <w:rsid w:val="001657D9"/>
    <w:rsid w:val="00165C29"/>
    <w:rsid w:val="00176450"/>
    <w:rsid w:val="0018587D"/>
    <w:rsid w:val="00186508"/>
    <w:rsid w:val="001A0D30"/>
    <w:rsid w:val="001A5957"/>
    <w:rsid w:val="001C3EDE"/>
    <w:rsid w:val="001C5843"/>
    <w:rsid w:val="001D3FCC"/>
    <w:rsid w:val="001F19C9"/>
    <w:rsid w:val="00206A70"/>
    <w:rsid w:val="0021076F"/>
    <w:rsid w:val="00215F5C"/>
    <w:rsid w:val="00216923"/>
    <w:rsid w:val="00226EB6"/>
    <w:rsid w:val="002400D0"/>
    <w:rsid w:val="00267A88"/>
    <w:rsid w:val="0027041A"/>
    <w:rsid w:val="002778A1"/>
    <w:rsid w:val="0028238D"/>
    <w:rsid w:val="00291683"/>
    <w:rsid w:val="002947A3"/>
    <w:rsid w:val="002D280B"/>
    <w:rsid w:val="002E5521"/>
    <w:rsid w:val="002F63F7"/>
    <w:rsid w:val="00307648"/>
    <w:rsid w:val="00313A8C"/>
    <w:rsid w:val="0031592A"/>
    <w:rsid w:val="00326741"/>
    <w:rsid w:val="00345516"/>
    <w:rsid w:val="00350638"/>
    <w:rsid w:val="00352D0C"/>
    <w:rsid w:val="003646F9"/>
    <w:rsid w:val="00370128"/>
    <w:rsid w:val="0037479E"/>
    <w:rsid w:val="00376E26"/>
    <w:rsid w:val="00381760"/>
    <w:rsid w:val="003A0E96"/>
    <w:rsid w:val="003C779A"/>
    <w:rsid w:val="003D1F27"/>
    <w:rsid w:val="003D4160"/>
    <w:rsid w:val="00402D17"/>
    <w:rsid w:val="004124BD"/>
    <w:rsid w:val="00424081"/>
    <w:rsid w:val="00426090"/>
    <w:rsid w:val="00426705"/>
    <w:rsid w:val="00470448"/>
    <w:rsid w:val="004712D4"/>
    <w:rsid w:val="00471F91"/>
    <w:rsid w:val="004813A0"/>
    <w:rsid w:val="0048231A"/>
    <w:rsid w:val="004831A1"/>
    <w:rsid w:val="00487F8F"/>
    <w:rsid w:val="004922D2"/>
    <w:rsid w:val="004966F7"/>
    <w:rsid w:val="004B15A4"/>
    <w:rsid w:val="004D2AB6"/>
    <w:rsid w:val="00503349"/>
    <w:rsid w:val="0051227F"/>
    <w:rsid w:val="0053261A"/>
    <w:rsid w:val="005331F9"/>
    <w:rsid w:val="00535FC6"/>
    <w:rsid w:val="00545773"/>
    <w:rsid w:val="00551E06"/>
    <w:rsid w:val="005614D2"/>
    <w:rsid w:val="00585BA5"/>
    <w:rsid w:val="00593096"/>
    <w:rsid w:val="005941A0"/>
    <w:rsid w:val="005A65D8"/>
    <w:rsid w:val="005A6A04"/>
    <w:rsid w:val="005B385B"/>
    <w:rsid w:val="005C3AE4"/>
    <w:rsid w:val="005C3E6D"/>
    <w:rsid w:val="005F2ED8"/>
    <w:rsid w:val="005F586F"/>
    <w:rsid w:val="005F7E4A"/>
    <w:rsid w:val="00607838"/>
    <w:rsid w:val="0061152A"/>
    <w:rsid w:val="00612EC0"/>
    <w:rsid w:val="00622CE7"/>
    <w:rsid w:val="00627AA8"/>
    <w:rsid w:val="00634C79"/>
    <w:rsid w:val="00664E92"/>
    <w:rsid w:val="006A0F39"/>
    <w:rsid w:val="006A2431"/>
    <w:rsid w:val="006A6180"/>
    <w:rsid w:val="006C1B07"/>
    <w:rsid w:val="006D01C3"/>
    <w:rsid w:val="006E565D"/>
    <w:rsid w:val="006F5E88"/>
    <w:rsid w:val="007030B9"/>
    <w:rsid w:val="00712204"/>
    <w:rsid w:val="0072018D"/>
    <w:rsid w:val="007414B3"/>
    <w:rsid w:val="00744F5E"/>
    <w:rsid w:val="007613DF"/>
    <w:rsid w:val="00770D14"/>
    <w:rsid w:val="007808CF"/>
    <w:rsid w:val="00785ED9"/>
    <w:rsid w:val="0079261C"/>
    <w:rsid w:val="0079416C"/>
    <w:rsid w:val="0079559B"/>
    <w:rsid w:val="007A7F3E"/>
    <w:rsid w:val="007B40E7"/>
    <w:rsid w:val="007D6D3D"/>
    <w:rsid w:val="007F239E"/>
    <w:rsid w:val="00802EB1"/>
    <w:rsid w:val="0080702C"/>
    <w:rsid w:val="0080774C"/>
    <w:rsid w:val="00835E2D"/>
    <w:rsid w:val="008438EC"/>
    <w:rsid w:val="0085032C"/>
    <w:rsid w:val="0089089B"/>
    <w:rsid w:val="008A0C60"/>
    <w:rsid w:val="008A1472"/>
    <w:rsid w:val="008C19FC"/>
    <w:rsid w:val="008D777F"/>
    <w:rsid w:val="008E0A12"/>
    <w:rsid w:val="008F531A"/>
    <w:rsid w:val="008F6F38"/>
    <w:rsid w:val="00905BAC"/>
    <w:rsid w:val="00924996"/>
    <w:rsid w:val="009326DE"/>
    <w:rsid w:val="00954EBB"/>
    <w:rsid w:val="009556E2"/>
    <w:rsid w:val="00965DF8"/>
    <w:rsid w:val="009900E1"/>
    <w:rsid w:val="009B5AC0"/>
    <w:rsid w:val="009C7EE1"/>
    <w:rsid w:val="009F279A"/>
    <w:rsid w:val="009F3DBC"/>
    <w:rsid w:val="009F4DE2"/>
    <w:rsid w:val="00A0506D"/>
    <w:rsid w:val="00A21B34"/>
    <w:rsid w:val="00A30BE9"/>
    <w:rsid w:val="00A36FE2"/>
    <w:rsid w:val="00A81BC4"/>
    <w:rsid w:val="00A87D7E"/>
    <w:rsid w:val="00AD548F"/>
    <w:rsid w:val="00AE1183"/>
    <w:rsid w:val="00AF50E0"/>
    <w:rsid w:val="00B03BC3"/>
    <w:rsid w:val="00B050B6"/>
    <w:rsid w:val="00B139AD"/>
    <w:rsid w:val="00B71772"/>
    <w:rsid w:val="00B80F1A"/>
    <w:rsid w:val="00B921CE"/>
    <w:rsid w:val="00BA6E77"/>
    <w:rsid w:val="00BB243F"/>
    <w:rsid w:val="00BC5F33"/>
    <w:rsid w:val="00BE5045"/>
    <w:rsid w:val="00BE615D"/>
    <w:rsid w:val="00BF5A6F"/>
    <w:rsid w:val="00BF7A96"/>
    <w:rsid w:val="00C05DD1"/>
    <w:rsid w:val="00C27540"/>
    <w:rsid w:val="00C31336"/>
    <w:rsid w:val="00C43510"/>
    <w:rsid w:val="00C541B1"/>
    <w:rsid w:val="00C67156"/>
    <w:rsid w:val="00C76EB1"/>
    <w:rsid w:val="00C8057C"/>
    <w:rsid w:val="00C847A2"/>
    <w:rsid w:val="00C9440B"/>
    <w:rsid w:val="00CC4EA9"/>
    <w:rsid w:val="00CC7FC2"/>
    <w:rsid w:val="00CD6972"/>
    <w:rsid w:val="00CE30E3"/>
    <w:rsid w:val="00CF24C6"/>
    <w:rsid w:val="00CF6C54"/>
    <w:rsid w:val="00D0512F"/>
    <w:rsid w:val="00D24FAF"/>
    <w:rsid w:val="00D33D43"/>
    <w:rsid w:val="00D418A9"/>
    <w:rsid w:val="00D434F2"/>
    <w:rsid w:val="00D62507"/>
    <w:rsid w:val="00D83688"/>
    <w:rsid w:val="00DA70DE"/>
    <w:rsid w:val="00DB0EBB"/>
    <w:rsid w:val="00DB57D6"/>
    <w:rsid w:val="00DC28FF"/>
    <w:rsid w:val="00DD572E"/>
    <w:rsid w:val="00DD7C5A"/>
    <w:rsid w:val="00E651D7"/>
    <w:rsid w:val="00E718E4"/>
    <w:rsid w:val="00EA1F3B"/>
    <w:rsid w:val="00EC54A2"/>
    <w:rsid w:val="00EC5C1E"/>
    <w:rsid w:val="00ED092B"/>
    <w:rsid w:val="00ED5511"/>
    <w:rsid w:val="00ED79A6"/>
    <w:rsid w:val="00EE2FD0"/>
    <w:rsid w:val="00EF09AC"/>
    <w:rsid w:val="00F01013"/>
    <w:rsid w:val="00F02C34"/>
    <w:rsid w:val="00F060BD"/>
    <w:rsid w:val="00F21B3F"/>
    <w:rsid w:val="00F2778B"/>
    <w:rsid w:val="00F277DF"/>
    <w:rsid w:val="00F32B83"/>
    <w:rsid w:val="00F46C88"/>
    <w:rsid w:val="00F50E04"/>
    <w:rsid w:val="00F55588"/>
    <w:rsid w:val="00F62984"/>
    <w:rsid w:val="00F64A1B"/>
    <w:rsid w:val="00F65948"/>
    <w:rsid w:val="00FA097A"/>
    <w:rsid w:val="00FA220B"/>
    <w:rsid w:val="00FE701A"/>
    <w:rsid w:val="00FF455E"/>
    <w:rsid w:val="014AC47E"/>
    <w:rsid w:val="03A4F299"/>
    <w:rsid w:val="04DA2A43"/>
    <w:rsid w:val="059D4DB4"/>
    <w:rsid w:val="06AE43F2"/>
    <w:rsid w:val="06D0EA8B"/>
    <w:rsid w:val="0763273A"/>
    <w:rsid w:val="08DBBCE6"/>
    <w:rsid w:val="08E5CF3E"/>
    <w:rsid w:val="08FCFF5D"/>
    <w:rsid w:val="09CFE54A"/>
    <w:rsid w:val="0AD7DF7C"/>
    <w:rsid w:val="0B319A93"/>
    <w:rsid w:val="0C02D763"/>
    <w:rsid w:val="0C7E0991"/>
    <w:rsid w:val="0C928B3E"/>
    <w:rsid w:val="0D8FA730"/>
    <w:rsid w:val="0E100792"/>
    <w:rsid w:val="0F5510C2"/>
    <w:rsid w:val="10197853"/>
    <w:rsid w:val="101CB118"/>
    <w:rsid w:val="10B1B4AF"/>
    <w:rsid w:val="12CF4B8E"/>
    <w:rsid w:val="1465C176"/>
    <w:rsid w:val="14E2C33A"/>
    <w:rsid w:val="16B1940C"/>
    <w:rsid w:val="18094EA7"/>
    <w:rsid w:val="18F925E9"/>
    <w:rsid w:val="19D5B10E"/>
    <w:rsid w:val="1A324FBF"/>
    <w:rsid w:val="1A97C369"/>
    <w:rsid w:val="1B217E76"/>
    <w:rsid w:val="1F6CA0E5"/>
    <w:rsid w:val="20E322E6"/>
    <w:rsid w:val="2105C2A6"/>
    <w:rsid w:val="210EF273"/>
    <w:rsid w:val="222045D2"/>
    <w:rsid w:val="23C6724E"/>
    <w:rsid w:val="23F87228"/>
    <w:rsid w:val="25E26396"/>
    <w:rsid w:val="26A6CB27"/>
    <w:rsid w:val="27430AF2"/>
    <w:rsid w:val="291A0458"/>
    <w:rsid w:val="2A13EA00"/>
    <w:rsid w:val="2A89E308"/>
    <w:rsid w:val="2C2E6A65"/>
    <w:rsid w:val="2C7384A0"/>
    <w:rsid w:val="2E2B8629"/>
    <w:rsid w:val="2E3A43CF"/>
    <w:rsid w:val="31013436"/>
    <w:rsid w:val="3125163D"/>
    <w:rsid w:val="3168DE3C"/>
    <w:rsid w:val="336C25D2"/>
    <w:rsid w:val="33A83417"/>
    <w:rsid w:val="3438D4F8"/>
    <w:rsid w:val="36BC1585"/>
    <w:rsid w:val="36E0D63A"/>
    <w:rsid w:val="3B1C35FC"/>
    <w:rsid w:val="3BA69319"/>
    <w:rsid w:val="3BDEEAFC"/>
    <w:rsid w:val="3C497683"/>
    <w:rsid w:val="3C63498C"/>
    <w:rsid w:val="3F8E2ECF"/>
    <w:rsid w:val="40B02619"/>
    <w:rsid w:val="4361CC19"/>
    <w:rsid w:val="45CB0535"/>
    <w:rsid w:val="45CC457D"/>
    <w:rsid w:val="45D1A0C6"/>
    <w:rsid w:val="45D7306C"/>
    <w:rsid w:val="45FA01DE"/>
    <w:rsid w:val="46D0EFB2"/>
    <w:rsid w:val="46D28881"/>
    <w:rsid w:val="472199A6"/>
    <w:rsid w:val="475674D4"/>
    <w:rsid w:val="477605FF"/>
    <w:rsid w:val="482C0559"/>
    <w:rsid w:val="49C4F245"/>
    <w:rsid w:val="4B9EABD1"/>
    <w:rsid w:val="4DE4A031"/>
    <w:rsid w:val="4E95A291"/>
    <w:rsid w:val="53144741"/>
    <w:rsid w:val="53B68DF1"/>
    <w:rsid w:val="552E550D"/>
    <w:rsid w:val="57537041"/>
    <w:rsid w:val="58102C96"/>
    <w:rsid w:val="5A2F77D1"/>
    <w:rsid w:val="5C39C260"/>
    <w:rsid w:val="5D31A0AA"/>
    <w:rsid w:val="62FA8467"/>
    <w:rsid w:val="6324A44D"/>
    <w:rsid w:val="640F5980"/>
    <w:rsid w:val="658CA08C"/>
    <w:rsid w:val="66FE236F"/>
    <w:rsid w:val="687C40D7"/>
    <w:rsid w:val="70FB723C"/>
    <w:rsid w:val="7193839D"/>
    <w:rsid w:val="72F089EB"/>
    <w:rsid w:val="733AC817"/>
    <w:rsid w:val="7344D938"/>
    <w:rsid w:val="750FB165"/>
    <w:rsid w:val="7581D7AC"/>
    <w:rsid w:val="75860AD3"/>
    <w:rsid w:val="76DD6BE3"/>
    <w:rsid w:val="782DF87C"/>
    <w:rsid w:val="79AB74D0"/>
    <w:rsid w:val="7AE9E5BF"/>
    <w:rsid w:val="7B10BC23"/>
    <w:rsid w:val="7B4C7059"/>
    <w:rsid w:val="7BB0DD06"/>
    <w:rsid w:val="7C0F93CA"/>
    <w:rsid w:val="7C53C070"/>
    <w:rsid w:val="7D983BAE"/>
    <w:rsid w:val="7E400C68"/>
    <w:rsid w:val="7E948EE0"/>
    <w:rsid w:val="7F340C0F"/>
    <w:rsid w:val="7FCD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7212D"/>
  <w15:chartTrackingRefBased/>
  <w15:docId w15:val="{6CC19365-3ACB-49CD-9C63-A01AF68CC2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umentMap">
    <w:name w:val="Document Map"/>
    <w:basedOn w:val="Normal"/>
    <w:semiHidden/>
    <w:rsid w:val="004813A0"/>
    <w:pPr>
      <w:shd w:val="clear" w:color="auto" w:fill="000080"/>
    </w:pPr>
    <w:rPr>
      <w:rFonts w:ascii="Tahoma" w:hAnsi="Tahoma" w:cs="Tahoma"/>
    </w:rPr>
  </w:style>
  <w:style w:type="paragraph" w:styleId="Header">
    <w:name w:val="header"/>
    <w:basedOn w:val="Normal"/>
    <w:link w:val="HeaderChar"/>
    <w:uiPriority w:val="99"/>
    <w:unhideWhenUsed/>
    <w:rsid w:val="007414B3"/>
    <w:pPr>
      <w:tabs>
        <w:tab w:val="center" w:pos="4680"/>
        <w:tab w:val="right" w:pos="9360"/>
      </w:tabs>
    </w:pPr>
    <w:rPr>
      <w:lang w:val="x-none" w:eastAsia="x-none"/>
    </w:rPr>
  </w:style>
  <w:style w:type="character" w:styleId="HeaderChar" w:customStyle="1">
    <w:name w:val="Header Char"/>
    <w:link w:val="Header"/>
    <w:uiPriority w:val="99"/>
    <w:rsid w:val="007414B3"/>
    <w:rPr>
      <w:rFonts w:ascii="Arial" w:hAnsi="Arial"/>
      <w:sz w:val="24"/>
      <w:szCs w:val="24"/>
    </w:rPr>
  </w:style>
  <w:style w:type="paragraph" w:styleId="Footer">
    <w:name w:val="footer"/>
    <w:basedOn w:val="Normal"/>
    <w:link w:val="FooterChar"/>
    <w:uiPriority w:val="99"/>
    <w:unhideWhenUsed/>
    <w:rsid w:val="007414B3"/>
    <w:pPr>
      <w:tabs>
        <w:tab w:val="center" w:pos="4680"/>
        <w:tab w:val="right" w:pos="9360"/>
      </w:tabs>
    </w:pPr>
    <w:rPr>
      <w:lang w:val="x-none" w:eastAsia="x-none"/>
    </w:rPr>
  </w:style>
  <w:style w:type="character" w:styleId="FooterChar" w:customStyle="1">
    <w:name w:val="Footer Char"/>
    <w:link w:val="Footer"/>
    <w:uiPriority w:val="99"/>
    <w:rsid w:val="007414B3"/>
    <w:rPr>
      <w:rFonts w:ascii="Arial" w:hAnsi="Arial"/>
      <w:sz w:val="24"/>
      <w:szCs w:val="24"/>
    </w:rPr>
  </w:style>
  <w:style w:type="paragraph" w:styleId="BalloonText">
    <w:name w:val="Balloon Text"/>
    <w:basedOn w:val="Normal"/>
    <w:link w:val="BalloonTextChar"/>
    <w:uiPriority w:val="99"/>
    <w:semiHidden/>
    <w:unhideWhenUsed/>
    <w:rsid w:val="007414B3"/>
    <w:rPr>
      <w:rFonts w:ascii="Tahoma" w:hAnsi="Tahoma"/>
      <w:sz w:val="16"/>
      <w:szCs w:val="16"/>
      <w:lang w:val="x-none" w:eastAsia="x-none"/>
    </w:rPr>
  </w:style>
  <w:style w:type="character" w:styleId="BalloonTextChar" w:customStyle="1">
    <w:name w:val="Balloon Text Char"/>
    <w:link w:val="BalloonText"/>
    <w:uiPriority w:val="99"/>
    <w:semiHidden/>
    <w:rsid w:val="007414B3"/>
    <w:rPr>
      <w:rFonts w:ascii="Tahoma" w:hAnsi="Tahoma" w:cs="Tahoma"/>
      <w:sz w:val="16"/>
      <w:szCs w:val="16"/>
    </w:rPr>
  </w:style>
  <w:style w:type="table" w:styleId="TableGrid">
    <w:name w:val="Table Grid"/>
    <w:basedOn w:val="TableNormal"/>
    <w:uiPriority w:val="59"/>
    <w:rsid w:val="005A6A0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28238D"/>
    <w:rPr>
      <w:rFonts w:ascii="Arial" w:hAnsi="Arial"/>
      <w:sz w:val="24"/>
      <w:szCs w:val="24"/>
      <w:lang w:eastAsia="en-US"/>
    </w:rPr>
  </w:style>
  <w:style w:type="paragraph" w:styleId="ListParagraph">
    <w:name w:val="List Paragraph"/>
    <w:basedOn w:val="Normal"/>
    <w:uiPriority w:val="34"/>
    <w:qFormat/>
    <w:rsid w:val="00162C64"/>
    <w:pPr>
      <w:ind w:left="720"/>
      <w:contextualSpacing/>
    </w:pPr>
  </w:style>
  <w:style w:type="paragraph" w:styleId="Default" w:customStyle="1">
    <w:name w:val="Default"/>
    <w:basedOn w:val="Normal"/>
    <w:rsid w:val="00BF5A6F"/>
    <w:pPr>
      <w:autoSpaceDE w:val="0"/>
      <w:autoSpaceDN w:val="0"/>
    </w:pPr>
    <w:rPr>
      <w:rFonts w:ascii="Times New Roman" w:hAnsi="Times New Roman" w:eastAsiaTheme="minorHAnsi"/>
      <w:color w:val="000000"/>
    </w:rPr>
  </w:style>
  <w:style w:type="paragraph" w:styleId="NormalWeb">
    <w:name w:val="Normal (Web)"/>
    <w:basedOn w:val="Normal"/>
    <w:uiPriority w:val="99"/>
    <w:unhideWhenUsed/>
    <w:rsid w:val="00A87D7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01568">
      <w:bodyDiv w:val="1"/>
      <w:marLeft w:val="0"/>
      <w:marRight w:val="0"/>
      <w:marTop w:val="0"/>
      <w:marBottom w:val="0"/>
      <w:divBdr>
        <w:top w:val="none" w:sz="0" w:space="0" w:color="auto"/>
        <w:left w:val="none" w:sz="0" w:space="0" w:color="auto"/>
        <w:bottom w:val="none" w:sz="0" w:space="0" w:color="auto"/>
        <w:right w:val="none" w:sz="0" w:space="0" w:color="auto"/>
      </w:divBdr>
    </w:div>
    <w:div w:id="6243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DE493CECE394BB58FDE2376861EEC" ma:contentTypeVersion="14" ma:contentTypeDescription="Create a new document." ma:contentTypeScope="" ma:versionID="17b48280e2a0fb5447f56df19f389ca3">
  <xsd:schema xmlns:xsd="http://www.w3.org/2001/XMLSchema" xmlns:xs="http://www.w3.org/2001/XMLSchema" xmlns:p="http://schemas.microsoft.com/office/2006/metadata/properties" xmlns:ns2="5fa6a563-732f-4d9f-8f61-df3d605ed1fc" xmlns:ns3="5cba9d7d-0172-4801-b903-a31e03408d77" targetNamespace="http://schemas.microsoft.com/office/2006/metadata/properties" ma:root="true" ma:fieldsID="f905c8d124c02370e3485c6b0c6a8a48" ns2:_="" ns3:_="">
    <xsd:import namespace="5fa6a563-732f-4d9f-8f61-df3d605ed1fc"/>
    <xsd:import namespace="5cba9d7d-0172-4801-b903-a31e03408d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a563-732f-4d9f-8f61-df3d605ed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ba9d7d-0172-4801-b903-a31e03408d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fa6a563-732f-4d9f-8f61-df3d605ed1f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F600-F67C-4A82-8F23-5C2088F3F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6a563-732f-4d9f-8f61-df3d605ed1fc"/>
    <ds:schemaRef ds:uri="5cba9d7d-0172-4801-b903-a31e03408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1E0E9-B1A6-4F5F-AC33-6C8E569F087E}">
  <ds:schemaRefs>
    <ds:schemaRef ds:uri="http://schemas.microsoft.com/sharepoint/v3/contenttype/forms"/>
  </ds:schemaRefs>
</ds:datastoreItem>
</file>

<file path=customXml/itemProps3.xml><?xml version="1.0" encoding="utf-8"?>
<ds:datastoreItem xmlns:ds="http://schemas.openxmlformats.org/officeDocument/2006/customXml" ds:itemID="{980B0A38-0B5A-45EC-BF2F-F6AB672CCD0F}">
  <ds:schemaRefs>
    <ds:schemaRef ds:uri="http://schemas.microsoft.com/office/2006/metadata/properties"/>
    <ds:schemaRef ds:uri="http://schemas.microsoft.com/office/infopath/2007/PartnerControls"/>
    <ds:schemaRef ds:uri="5fa6a563-732f-4d9f-8f61-df3d605ed1fc"/>
  </ds:schemaRefs>
</ds:datastoreItem>
</file>

<file path=customXml/itemProps4.xml><?xml version="1.0" encoding="utf-8"?>
<ds:datastoreItem xmlns:ds="http://schemas.openxmlformats.org/officeDocument/2006/customXml" ds:itemID="{06013EEA-8D1D-47F8-96AF-FEA22D6800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CASA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CASA/GAL REPORT TO COURT</dc:title>
  <dc:subject/>
  <dc:creator>barbaraw</dc:creator>
  <keywords/>
  <lastModifiedBy>Ashley McClellan</lastModifiedBy>
  <revision>23</revision>
  <lastPrinted>2020-02-22T00:55:00.0000000Z</lastPrinted>
  <dcterms:created xsi:type="dcterms:W3CDTF">2022-02-14T21:55:00.0000000Z</dcterms:created>
  <dcterms:modified xsi:type="dcterms:W3CDTF">2022-03-02T15:54:59.5085640Z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0x010100FD3DE493CECE394BB58FDE2376861EEC</vt:lpwstr>
  </property>
</Properties>
</file>